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5D0E" w:rsidRPr="00875D0E" w14:paraId="7C3C881C" w14:textId="77777777" w:rsidTr="00E05532">
        <w:tc>
          <w:tcPr>
            <w:tcW w:w="9350" w:type="dxa"/>
            <w:shd w:val="clear" w:color="auto" w:fill="FFFF00"/>
          </w:tcPr>
          <w:p w14:paraId="2B39E138" w14:textId="77777777" w:rsidR="00875D0E" w:rsidRPr="00875D0E" w:rsidRDefault="00875D0E" w:rsidP="00875D0E">
            <w:pPr>
              <w:jc w:val="center"/>
              <w:rPr>
                <w:b/>
                <w:bCs/>
              </w:rPr>
            </w:pPr>
            <w:bookmarkStart w:id="0" w:name="_Hlk216359960"/>
            <w:r w:rsidRPr="00875D0E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681ED3E" w14:textId="77777777" w:rsidR="00875D0E" w:rsidRPr="00875D0E" w:rsidRDefault="00875D0E" w:rsidP="00875D0E">
            <w:pPr>
              <w:jc w:val="center"/>
            </w:pPr>
            <w:r w:rsidRPr="00875D0E">
              <w:t>Only use these tables as Patient Educational Materials for a clinical trial if the IRB of record for the specific trial has reviewed and approved them for that purpose.</w:t>
            </w:r>
          </w:p>
          <w:p w14:paraId="217763CE" w14:textId="77777777" w:rsidR="00875D0E" w:rsidRPr="00875D0E" w:rsidRDefault="00875D0E" w:rsidP="00875D0E">
            <w:pPr>
              <w:jc w:val="center"/>
            </w:pPr>
            <w:r w:rsidRPr="00875D0E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93E95CE" w14:textId="77777777" w:rsidR="00875D0E" w:rsidRPr="00875D0E" w:rsidRDefault="00875D0E" w:rsidP="00875D0E"/>
    <w:p w14:paraId="3105CE96" w14:textId="250B5DEB" w:rsidR="00875D0E" w:rsidRPr="00875D0E" w:rsidRDefault="00875D0E" w:rsidP="00EB256E">
      <w:pPr>
        <w:pStyle w:val="Heading1"/>
      </w:pPr>
      <w:bookmarkStart w:id="1" w:name="_Hlk216182949"/>
      <w:r w:rsidRPr="00875D0E">
        <w:t>Possible Side Effects of Leuprolide (Table Version Date: October 14, 2022)</w:t>
      </w:r>
    </w:p>
    <w:bookmarkEnd w:id="1"/>
    <w:p w14:paraId="46D326A9" w14:textId="77777777" w:rsidR="00875D0E" w:rsidRPr="00875D0E" w:rsidRDefault="00875D0E" w:rsidP="00875D0E">
      <w:r w:rsidRPr="00875D0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E0FBC8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06DE6" w:rsidRPr="00806DE6">
              <w:t>Leuprolide</w:t>
            </w:r>
            <w:r>
              <w:t>, more than 20 and up to 100 may have:</w:t>
            </w:r>
          </w:p>
        </w:tc>
      </w:tr>
      <w:tr w:rsidR="00806DE6" w14:paraId="3302E35E" w14:textId="77777777" w:rsidTr="004A39AB">
        <w:tc>
          <w:tcPr>
            <w:tcW w:w="9350" w:type="dxa"/>
          </w:tcPr>
          <w:p w14:paraId="55927367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Swelling of the body</w:t>
            </w:r>
          </w:p>
          <w:p w14:paraId="6E622B27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Pain, such as pain in muscles and joints</w:t>
            </w:r>
          </w:p>
          <w:p w14:paraId="471E7738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Nausea, vomiting</w:t>
            </w:r>
          </w:p>
          <w:p w14:paraId="76D08984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Vaginal discharge</w:t>
            </w:r>
          </w:p>
          <w:p w14:paraId="3938758E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Depression, mood swings</w:t>
            </w:r>
          </w:p>
          <w:p w14:paraId="460291F1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Difficulty sleeping</w:t>
            </w:r>
          </w:p>
          <w:p w14:paraId="6BA59DB8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Flu-like symptoms including fever, chills, body aches, muscle pain</w:t>
            </w:r>
          </w:p>
          <w:p w14:paraId="4BA08D82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Cold symptoms such as stuffy nose, sneezing, sore throat</w:t>
            </w:r>
          </w:p>
          <w:p w14:paraId="6961A331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Swelling and redness of the throat and sinuses which may cause difficulty breathing and swallowing</w:t>
            </w:r>
          </w:p>
          <w:p w14:paraId="61BE8F60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Headache, migraine</w:t>
            </w:r>
          </w:p>
          <w:p w14:paraId="668F4A63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Flushing, hot flashes, increased sweating</w:t>
            </w:r>
          </w:p>
          <w:p w14:paraId="2225A31D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Tiredness</w:t>
            </w:r>
          </w:p>
          <w:p w14:paraId="307C7E37" w14:textId="18EF5FA3" w:rsidR="00806DE6" w:rsidRPr="002F342F" w:rsidRDefault="00806DE6" w:rsidP="00030E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F342F">
              <w:t>Pain, redness, bruising, itching, or swelling at the site of injection</w:t>
            </w:r>
          </w:p>
        </w:tc>
      </w:tr>
    </w:tbl>
    <w:p w14:paraId="2FC3904F" w14:textId="77777777" w:rsidR="004A39AB" w:rsidRPr="002F342F" w:rsidRDefault="004A39AB" w:rsidP="002F342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DACE53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06DE6" w:rsidRPr="002F342F">
              <w:t>Leuprolide</w:t>
            </w:r>
            <w:r>
              <w:t>, from 4 to 20 may have:</w:t>
            </w:r>
          </w:p>
        </w:tc>
      </w:tr>
      <w:tr w:rsidR="00806DE6" w14:paraId="676063A8" w14:textId="77777777" w:rsidTr="00105F93">
        <w:tc>
          <w:tcPr>
            <w:tcW w:w="9350" w:type="dxa"/>
          </w:tcPr>
          <w:p w14:paraId="1B195EC7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Heart attack or heart failure, which may cause shortness of breath, swelling of ankles, and tiredness</w:t>
            </w:r>
          </w:p>
          <w:p w14:paraId="3755AF84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Blood clot which may cause swelling, pain, shortness of breath</w:t>
            </w:r>
          </w:p>
          <w:p w14:paraId="6D3B2FC5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Abnormal heartbeat which may cause fainting</w:t>
            </w:r>
          </w:p>
          <w:p w14:paraId="12A48A16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Change in the heart rhythm</w:t>
            </w:r>
          </w:p>
          <w:p w14:paraId="4D5228A9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High blood pressure which may cause headaches, dizziness, blurred vision</w:t>
            </w:r>
          </w:p>
          <w:p w14:paraId="63EEBDD9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lastRenderedPageBreak/>
              <w:t>Blockage of the airway which may cause shortness of breath, cough, wheezing</w:t>
            </w:r>
          </w:p>
          <w:p w14:paraId="58F62198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Cough</w:t>
            </w:r>
          </w:p>
          <w:p w14:paraId="7573B668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Anemia, which may require blood transfusions</w:t>
            </w:r>
          </w:p>
          <w:p w14:paraId="7329AD16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Bruising, bleeding, delayed wound healing</w:t>
            </w:r>
          </w:p>
          <w:p w14:paraId="20E22832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Infection, especially when white blood cell count is low</w:t>
            </w:r>
          </w:p>
          <w:p w14:paraId="1F2CBBBD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Damage to the liver which may cause bleeding</w:t>
            </w:r>
          </w:p>
          <w:p w14:paraId="122B16A2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Blood in urine</w:t>
            </w:r>
          </w:p>
          <w:p w14:paraId="1A0FF795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Painful urination, increased urination, difficulty urinating</w:t>
            </w:r>
          </w:p>
          <w:p w14:paraId="7199C17A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Pain in belly, constipation</w:t>
            </w:r>
          </w:p>
          <w:p w14:paraId="32A067EC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Diarrhea, dehydration</w:t>
            </w:r>
          </w:p>
          <w:p w14:paraId="4EBF934A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Damage to the muscles which may cause weakness</w:t>
            </w:r>
          </w:p>
          <w:p w14:paraId="26824D75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rPr>
                <w:rFonts w:eastAsia="Calibri"/>
              </w:rPr>
              <w:t>Breast tenderness, pain, or change in breast size</w:t>
            </w:r>
          </w:p>
          <w:p w14:paraId="6FE25798" w14:textId="77777777" w:rsidR="00806DE6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Shrinkage of the testis</w:t>
            </w:r>
          </w:p>
          <w:p w14:paraId="10B401A8" w14:textId="0B9200E3" w:rsidR="002F342F" w:rsidRPr="002F342F" w:rsidRDefault="002F342F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Decrease in sexual desire or drive</w:t>
            </w:r>
          </w:p>
          <w:p w14:paraId="5947571B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Broken bone, bone pain</w:t>
            </w:r>
          </w:p>
          <w:p w14:paraId="20E58E70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Thoughts of suicide</w:t>
            </w:r>
          </w:p>
          <w:p w14:paraId="21961A2F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Dizziness, confusion</w:t>
            </w:r>
          </w:p>
          <w:p w14:paraId="16773918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Trouble with memory, memory loss</w:t>
            </w:r>
          </w:p>
          <w:p w14:paraId="76D61426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Feelings of “pins and needles” in arms and legs</w:t>
            </w:r>
          </w:p>
          <w:p w14:paraId="0DCFEC1F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Weight changes, changes in appetite</w:t>
            </w:r>
          </w:p>
          <w:p w14:paraId="7CA20D8A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Acne</w:t>
            </w:r>
          </w:p>
          <w:p w14:paraId="50805C43" w14:textId="5C383C73" w:rsidR="00806DE6" w:rsidRPr="002F342F" w:rsidRDefault="00391DC2" w:rsidP="00030E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F342F">
              <w:t>Rash, blisters</w:t>
            </w:r>
          </w:p>
        </w:tc>
      </w:tr>
    </w:tbl>
    <w:p w14:paraId="608C5003" w14:textId="77777777" w:rsidR="004A39AB" w:rsidRPr="002F342F" w:rsidRDefault="004A39AB" w:rsidP="002F342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0EA98B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06DE6" w:rsidRPr="002F342F">
              <w:t>Leuprolide</w:t>
            </w:r>
            <w:r>
              <w:t>, 3 or fewer may have:</w:t>
            </w:r>
          </w:p>
        </w:tc>
      </w:tr>
      <w:tr w:rsidR="00806DE6" w14:paraId="6CEB00C4" w14:textId="77777777" w:rsidTr="00105F93">
        <w:tc>
          <w:tcPr>
            <w:tcW w:w="9350" w:type="dxa"/>
          </w:tcPr>
          <w:p w14:paraId="5676999D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Damage to or scarring of the lungs which may cause shortness of breath</w:t>
            </w:r>
          </w:p>
          <w:p w14:paraId="1EF00862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 xml:space="preserve">Low blood pressure which may cause </w:t>
            </w:r>
            <w:proofErr w:type="gramStart"/>
            <w:r w:rsidRPr="002F342F">
              <w:t>feeling faint</w:t>
            </w:r>
            <w:proofErr w:type="gramEnd"/>
          </w:p>
          <w:p w14:paraId="797E641A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Seizure</w:t>
            </w:r>
          </w:p>
          <w:p w14:paraId="00D324BF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Blockage of the bowels which may cause pain, vomiting</w:t>
            </w:r>
          </w:p>
          <w:p w14:paraId="3F356B0F" w14:textId="77777777" w:rsidR="00806DE6" w:rsidRPr="002F342F" w:rsidRDefault="00806DE6" w:rsidP="002F34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F342F">
              <w:t>Diabetes</w:t>
            </w:r>
          </w:p>
          <w:p w14:paraId="67E8E6CC" w14:textId="7F58F6B6" w:rsidR="00806DE6" w:rsidRPr="002F342F" w:rsidRDefault="00806DE6" w:rsidP="00030E9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2F342F">
              <w:t>Allergic reaction which may cause rash, low blood pressure, wheezing, shortness of breath, swelling of the face or throat</w:t>
            </w:r>
          </w:p>
        </w:tc>
      </w:tr>
      <w:bookmarkEnd w:id="2"/>
    </w:tbl>
    <w:p w14:paraId="33F31C52" w14:textId="77777777" w:rsidR="004A39AB" w:rsidRPr="002F342F" w:rsidRDefault="004A39AB" w:rsidP="002F342F">
      <w:pPr>
        <w:ind w:left="173" w:hanging="173"/>
      </w:pPr>
    </w:p>
    <w:sectPr w:rsidR="004A39AB" w:rsidRPr="002F342F" w:rsidSect="004A39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720905393">
    <w:abstractNumId w:val="3"/>
  </w:num>
  <w:num w:numId="4" w16cid:durableId="101344359">
    <w:abstractNumId w:val="2"/>
  </w:num>
  <w:num w:numId="5" w16cid:durableId="104591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0E9D"/>
    <w:rsid w:val="000327D7"/>
    <w:rsid w:val="00043CF2"/>
    <w:rsid w:val="000872F8"/>
    <w:rsid w:val="000D2292"/>
    <w:rsid w:val="00102EE9"/>
    <w:rsid w:val="00130C28"/>
    <w:rsid w:val="00150EB0"/>
    <w:rsid w:val="00151F1D"/>
    <w:rsid w:val="001A6E81"/>
    <w:rsid w:val="001D4994"/>
    <w:rsid w:val="002F342F"/>
    <w:rsid w:val="00312D91"/>
    <w:rsid w:val="00331CEF"/>
    <w:rsid w:val="00333BB6"/>
    <w:rsid w:val="0037352C"/>
    <w:rsid w:val="00391DC2"/>
    <w:rsid w:val="004A3302"/>
    <w:rsid w:val="004A39AB"/>
    <w:rsid w:val="0053331B"/>
    <w:rsid w:val="0054183E"/>
    <w:rsid w:val="00546FA8"/>
    <w:rsid w:val="00563F23"/>
    <w:rsid w:val="005B0C80"/>
    <w:rsid w:val="00621A5F"/>
    <w:rsid w:val="00696939"/>
    <w:rsid w:val="00713040"/>
    <w:rsid w:val="007C0608"/>
    <w:rsid w:val="00801FF5"/>
    <w:rsid w:val="00806DE6"/>
    <w:rsid w:val="00847E94"/>
    <w:rsid w:val="0087542D"/>
    <w:rsid w:val="00875D0E"/>
    <w:rsid w:val="00913D4D"/>
    <w:rsid w:val="00936C68"/>
    <w:rsid w:val="009677B8"/>
    <w:rsid w:val="009E45BF"/>
    <w:rsid w:val="00AC5676"/>
    <w:rsid w:val="00AD6D62"/>
    <w:rsid w:val="00AF7F4B"/>
    <w:rsid w:val="00B9258D"/>
    <w:rsid w:val="00BE2F8C"/>
    <w:rsid w:val="00C81F1D"/>
    <w:rsid w:val="00CF48CE"/>
    <w:rsid w:val="00DA1004"/>
    <w:rsid w:val="00DD4F60"/>
    <w:rsid w:val="00DD7E6D"/>
    <w:rsid w:val="00E000C9"/>
    <w:rsid w:val="00E760F3"/>
    <w:rsid w:val="00EB256E"/>
    <w:rsid w:val="00ED783D"/>
    <w:rsid w:val="00F024CA"/>
    <w:rsid w:val="00F50BE0"/>
    <w:rsid w:val="00F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B256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256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  <w:style w:type="character" w:styleId="Hyperlink">
    <w:name w:val="Hyperlink"/>
    <w:basedOn w:val="DefaultParagraphFont"/>
    <w:uiPriority w:val="99"/>
    <w:unhideWhenUsed/>
    <w:rsid w:val="0080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AD95-4A28-473B-A913-0E795A85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Leuprolide Side Effects</vt:lpstr>
    </vt:vector>
  </TitlesOfParts>
  <Company>National Cancer Institute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Leuprolide Side Effects</dc:title>
  <dc:subject>Possible Side Effects of Leuprolide</dc:subject>
  <dc:creator>HHS/DCTD/CTEP</dc:creator>
  <cp:keywords>Leuprolide, possible, side effects, commercial use, streamlined summary</cp:keywords>
  <dc:description/>
  <cp:lastModifiedBy>Williams, Christopher (NIH/NCI) [C]</cp:lastModifiedBy>
  <cp:revision>2</cp:revision>
  <dcterms:created xsi:type="dcterms:W3CDTF">2025-12-17T19:16:00Z</dcterms:created>
  <dcterms:modified xsi:type="dcterms:W3CDTF">2025-12-17T19:16:00Z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