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8183" w14:textId="4B86F421" w:rsidR="009C14E8" w:rsidRPr="00386EA2" w:rsidRDefault="00897DE1" w:rsidP="00D27140">
      <w:pPr>
        <w:pStyle w:val="Heading1"/>
        <w:ind w:firstLine="173"/>
      </w:pPr>
      <w:r w:rsidRPr="00386EA2">
        <w:t>Possible Side Effects of Carboplatin</w:t>
      </w:r>
      <w:r w:rsidR="005D66F0" w:rsidRPr="00386EA2">
        <w:t>, Etoposide</w:t>
      </w:r>
      <w:r w:rsidRPr="00386EA2">
        <w:t xml:space="preserve"> (Table Version Date: </w:t>
      </w:r>
      <w:r w:rsidR="00611995">
        <w:t>April 2, 2025</w:t>
      </w:r>
      <w:r w:rsidRPr="00386EA2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23B58ADA" w14:textId="77777777" w:rsidTr="00914977">
        <w:trPr>
          <w:cantSplit/>
          <w:tblHeader/>
        </w:trPr>
        <w:tc>
          <w:tcPr>
            <w:tcW w:w="10656" w:type="dxa"/>
          </w:tcPr>
          <w:p w14:paraId="22B455F5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COMMON, SOME MAY BE SERIOUS</w:t>
            </w:r>
          </w:p>
          <w:p w14:paraId="7B5269E6" w14:textId="77777777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</w:t>
            </w:r>
            <w:r w:rsidR="006438C1"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more than 20 </w:t>
            </w:r>
            <w:r w:rsidR="006438C1" w:rsidRPr="00386EA2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86EA2" w14:paraId="4C9DA05F" w14:textId="77777777" w:rsidTr="00914977">
        <w:tc>
          <w:tcPr>
            <w:tcW w:w="10656" w:type="dxa"/>
          </w:tcPr>
          <w:p w14:paraId="069C8F10" w14:textId="77777777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3F28FF53" w14:textId="220666DD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Anemia which may </w:t>
            </w:r>
            <w:r w:rsidR="00611995">
              <w:rPr>
                <w:rFonts w:ascii="Times New Roman" w:hAnsi="Times New Roman"/>
                <w:sz w:val="24"/>
                <w:szCs w:val="24"/>
              </w:rPr>
              <w:t xml:space="preserve">cause tiredness, or may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require blood transfusions</w:t>
            </w:r>
          </w:p>
          <w:p w14:paraId="22D7FAEE" w14:textId="77777777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52C245E4" w14:textId="5ACAF634" w:rsidR="00E72B22" w:rsidRPr="00386EA2" w:rsidRDefault="00B33F66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Nausea, v</w:t>
            </w:r>
            <w:r w:rsidR="00E72B22" w:rsidRPr="00386EA2">
              <w:rPr>
                <w:rFonts w:ascii="Times New Roman" w:hAnsi="Times New Roman"/>
                <w:sz w:val="24"/>
                <w:szCs w:val="24"/>
              </w:rPr>
              <w:t>omiting</w:t>
            </w:r>
          </w:p>
          <w:p w14:paraId="7BF3A213" w14:textId="2FFFE4A2" w:rsidR="00CA7F01" w:rsidRPr="00386EA2" w:rsidRDefault="00B02F91" w:rsidP="00206DC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561E44E3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233D62B2" w14:textId="77777777" w:rsidTr="00914977">
        <w:trPr>
          <w:cantSplit/>
          <w:tblHeader/>
        </w:trPr>
        <w:tc>
          <w:tcPr>
            <w:tcW w:w="10656" w:type="dxa"/>
          </w:tcPr>
          <w:p w14:paraId="62459347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OCCASIONAL, SOME MAY BE SERIOUS</w:t>
            </w:r>
          </w:p>
          <w:p w14:paraId="222FEA54" w14:textId="77777777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386EA2" w14:paraId="2B0AD83E" w14:textId="77777777" w:rsidTr="00914977">
        <w:tc>
          <w:tcPr>
            <w:tcW w:w="10656" w:type="dxa"/>
          </w:tcPr>
          <w:p w14:paraId="5B6B14FF" w14:textId="77777777" w:rsidR="00E72B22" w:rsidRPr="00386EA2" w:rsidRDefault="003F572C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Constipation</w:t>
            </w:r>
            <w:r w:rsidR="00B02F91">
              <w:rPr>
                <w:rFonts w:ascii="Times New Roman" w:hAnsi="Times New Roman"/>
                <w:sz w:val="24"/>
                <w:szCs w:val="24"/>
              </w:rPr>
              <w:t>,</w:t>
            </w:r>
            <w:r w:rsidR="00B02F91" w:rsidRPr="00386EA2">
              <w:rPr>
                <w:rFonts w:ascii="Times New Roman" w:hAnsi="Times New Roman"/>
                <w:sz w:val="24"/>
                <w:szCs w:val="24"/>
              </w:rPr>
              <w:t xml:space="preserve"> diarrhea, loss of appetite</w:t>
            </w:r>
            <w:r w:rsidR="009027DB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6F2308B0" w14:textId="77777777" w:rsidR="006A0321" w:rsidRDefault="006A0321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5699E7AD" w14:textId="403FEAE4" w:rsidR="00B02F91" w:rsidRDefault="00B02F91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  <w:p w14:paraId="628E3610" w14:textId="77777777" w:rsidR="006A0321" w:rsidRDefault="006A0321" w:rsidP="00746EB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3044C725" w14:textId="0EFEDDC3" w:rsidR="00F00602" w:rsidRPr="00BD365F" w:rsidRDefault="000746A2" w:rsidP="00746EB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365F">
              <w:rPr>
                <w:rFonts w:ascii="Times New Roman" w:hAnsi="Times New Roman"/>
                <w:sz w:val="24"/>
                <w:szCs w:val="24"/>
              </w:rPr>
              <w:t>Numbness and tingling in fingers and toes</w:t>
            </w:r>
          </w:p>
          <w:p w14:paraId="3C08063B" w14:textId="77777777" w:rsidR="005D66F0" w:rsidRDefault="009027DB" w:rsidP="00BD365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Weakness</w:t>
            </w:r>
          </w:p>
          <w:p w14:paraId="0F25751F" w14:textId="126CEBC9" w:rsidR="006A0321" w:rsidRPr="00386EA2" w:rsidRDefault="006A0321" w:rsidP="00BD365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0BD7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redness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pain 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>at the site of the medication injection</w:t>
            </w:r>
          </w:p>
        </w:tc>
      </w:tr>
    </w:tbl>
    <w:p w14:paraId="5A167BEB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6B5A499E" w14:textId="77777777" w:rsidTr="00914977">
        <w:trPr>
          <w:cantSplit/>
          <w:tblHeader/>
        </w:trPr>
        <w:tc>
          <w:tcPr>
            <w:tcW w:w="10656" w:type="dxa"/>
          </w:tcPr>
          <w:p w14:paraId="2B9CC575" w14:textId="77777777" w:rsidR="000671E4" w:rsidRPr="00386EA2" w:rsidRDefault="000671E4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RARE, AND SERIOUS</w:t>
            </w:r>
          </w:p>
          <w:p w14:paraId="384FE03D" w14:textId="77777777" w:rsidR="00704B3C" w:rsidRPr="00386EA2" w:rsidRDefault="000671E4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Etoposide,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86EA2" w14:paraId="04BFFE57" w14:textId="77777777" w:rsidTr="00914977">
        <w:tc>
          <w:tcPr>
            <w:tcW w:w="10656" w:type="dxa"/>
          </w:tcPr>
          <w:p w14:paraId="01C71ADA" w14:textId="77777777" w:rsidR="00B02F91" w:rsidRDefault="00B02F91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4E5DD8C3" w14:textId="0790930D" w:rsidR="00B33F66" w:rsidRDefault="00B33F66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01519A32" w14:textId="43989317" w:rsidR="00E72B22" w:rsidRPr="00386EA2" w:rsidRDefault="00206DC2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1E70FD29" w14:textId="12F67C32" w:rsidR="000746A2" w:rsidRPr="00BD365F" w:rsidRDefault="009027DB" w:rsidP="00D960D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365F">
              <w:rPr>
                <w:rFonts w:ascii="Times New Roman" w:hAnsi="Times New Roman"/>
                <w:sz w:val="24"/>
                <w:szCs w:val="24"/>
              </w:rPr>
              <w:t>Difficulty hearing</w:t>
            </w:r>
          </w:p>
          <w:p w14:paraId="69A14F95" w14:textId="18EB1B1D" w:rsidR="005D66F0" w:rsidRDefault="008C4AB9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C4AB9">
              <w:rPr>
                <w:rFonts w:ascii="Times New Roman" w:hAnsi="Times New Roman"/>
                <w:sz w:val="24"/>
                <w:szCs w:val="24"/>
              </w:rPr>
              <w:t>A new cancer (including leukemia) resulting from treatment</w:t>
            </w:r>
          </w:p>
          <w:p w14:paraId="51BE1888" w14:textId="6C7706A8" w:rsidR="00206DC2" w:rsidRPr="00386EA2" w:rsidRDefault="00206DC2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</w:tc>
      </w:tr>
    </w:tbl>
    <w:p w14:paraId="548CF66B" w14:textId="77777777" w:rsidR="005E697B" w:rsidRPr="00386EA2" w:rsidRDefault="005E697B" w:rsidP="00326B51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386EA2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89E8" w14:textId="77777777" w:rsidR="009D12AF" w:rsidRDefault="009D12AF" w:rsidP="00D616D5">
      <w:r>
        <w:separator/>
      </w:r>
    </w:p>
  </w:endnote>
  <w:endnote w:type="continuationSeparator" w:id="0">
    <w:p w14:paraId="025D3B21" w14:textId="77777777" w:rsidR="009D12AF" w:rsidRDefault="009D12AF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6E87" w14:textId="77777777" w:rsidR="00386EA2" w:rsidRPr="00326B51" w:rsidRDefault="00386EA2" w:rsidP="00A212F4">
    <w:pPr>
      <w:pStyle w:val="Footer"/>
      <w:jc w:val="center"/>
      <w:rPr>
        <w:sz w:val="24"/>
        <w:szCs w:val="24"/>
      </w:rPr>
    </w:pPr>
    <w:r w:rsidRPr="00326B51">
      <w:rPr>
        <w:rFonts w:ascii="Times New Roman" w:hAnsi="Times New Roman"/>
        <w:sz w:val="24"/>
        <w:szCs w:val="24"/>
      </w:rPr>
      <w:t xml:space="preserve">Page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PAGE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  <w:r w:rsidRPr="00326B51">
      <w:rPr>
        <w:rFonts w:ascii="Times New Roman" w:hAnsi="Times New Roman"/>
        <w:sz w:val="24"/>
        <w:szCs w:val="24"/>
      </w:rPr>
      <w:t xml:space="preserve"> of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NUMPAGES 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23CE" w14:textId="77777777" w:rsidR="009D12AF" w:rsidRDefault="009D12AF" w:rsidP="00D616D5">
      <w:r>
        <w:separator/>
      </w:r>
    </w:p>
  </w:footnote>
  <w:footnote w:type="continuationSeparator" w:id="0">
    <w:p w14:paraId="539A4242" w14:textId="77777777" w:rsidR="009D12AF" w:rsidRDefault="009D12AF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1C00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42928">
    <w:abstractNumId w:val="4"/>
  </w:num>
  <w:num w:numId="2" w16cid:durableId="565453468">
    <w:abstractNumId w:val="8"/>
  </w:num>
  <w:num w:numId="3" w16cid:durableId="1668439088">
    <w:abstractNumId w:val="1"/>
  </w:num>
  <w:num w:numId="4" w16cid:durableId="382103841">
    <w:abstractNumId w:val="2"/>
  </w:num>
  <w:num w:numId="5" w16cid:durableId="295841704">
    <w:abstractNumId w:val="0"/>
  </w:num>
  <w:num w:numId="6" w16cid:durableId="1680695124">
    <w:abstractNumId w:val="6"/>
  </w:num>
  <w:num w:numId="7" w16cid:durableId="2001083573">
    <w:abstractNumId w:val="7"/>
  </w:num>
  <w:num w:numId="8" w16cid:durableId="532622422">
    <w:abstractNumId w:val="5"/>
  </w:num>
  <w:num w:numId="9" w16cid:durableId="1709525168">
    <w:abstractNumId w:val="9"/>
  </w:num>
  <w:num w:numId="10" w16cid:durableId="14779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518D"/>
    <w:rsid w:val="000157AF"/>
    <w:rsid w:val="00021215"/>
    <w:rsid w:val="00032502"/>
    <w:rsid w:val="00064F30"/>
    <w:rsid w:val="000671E4"/>
    <w:rsid w:val="00071F39"/>
    <w:rsid w:val="000746A2"/>
    <w:rsid w:val="00077F92"/>
    <w:rsid w:val="00080134"/>
    <w:rsid w:val="000822FD"/>
    <w:rsid w:val="000A4D66"/>
    <w:rsid w:val="000A7BA2"/>
    <w:rsid w:val="000C0616"/>
    <w:rsid w:val="000D7E84"/>
    <w:rsid w:val="000E3C1B"/>
    <w:rsid w:val="0011206D"/>
    <w:rsid w:val="00137ACE"/>
    <w:rsid w:val="00140780"/>
    <w:rsid w:val="00142A09"/>
    <w:rsid w:val="00146229"/>
    <w:rsid w:val="00162D4A"/>
    <w:rsid w:val="0016576B"/>
    <w:rsid w:val="00175EF2"/>
    <w:rsid w:val="001853E9"/>
    <w:rsid w:val="001A0728"/>
    <w:rsid w:val="001B7937"/>
    <w:rsid w:val="001F377B"/>
    <w:rsid w:val="001F43C6"/>
    <w:rsid w:val="001F70ED"/>
    <w:rsid w:val="00206DC2"/>
    <w:rsid w:val="0021183C"/>
    <w:rsid w:val="00213C67"/>
    <w:rsid w:val="00220220"/>
    <w:rsid w:val="00227765"/>
    <w:rsid w:val="00242549"/>
    <w:rsid w:val="00245EE8"/>
    <w:rsid w:val="00254B61"/>
    <w:rsid w:val="00254EB5"/>
    <w:rsid w:val="002810FD"/>
    <w:rsid w:val="00285BE7"/>
    <w:rsid w:val="00290B6D"/>
    <w:rsid w:val="00292DC1"/>
    <w:rsid w:val="00296F67"/>
    <w:rsid w:val="002A05FC"/>
    <w:rsid w:val="002E2B91"/>
    <w:rsid w:val="002E3761"/>
    <w:rsid w:val="002E5788"/>
    <w:rsid w:val="002E632B"/>
    <w:rsid w:val="002E64C6"/>
    <w:rsid w:val="002F35D5"/>
    <w:rsid w:val="00302965"/>
    <w:rsid w:val="003102FC"/>
    <w:rsid w:val="00311215"/>
    <w:rsid w:val="00320B9B"/>
    <w:rsid w:val="00322991"/>
    <w:rsid w:val="00326B51"/>
    <w:rsid w:val="00333A55"/>
    <w:rsid w:val="00340585"/>
    <w:rsid w:val="0034198C"/>
    <w:rsid w:val="00342AF1"/>
    <w:rsid w:val="00344835"/>
    <w:rsid w:val="00347FDF"/>
    <w:rsid w:val="0035739C"/>
    <w:rsid w:val="00362676"/>
    <w:rsid w:val="003639F2"/>
    <w:rsid w:val="0037281F"/>
    <w:rsid w:val="0037627B"/>
    <w:rsid w:val="00386EA2"/>
    <w:rsid w:val="003B4930"/>
    <w:rsid w:val="003B68B4"/>
    <w:rsid w:val="003C24FC"/>
    <w:rsid w:val="003D1820"/>
    <w:rsid w:val="003E7BC2"/>
    <w:rsid w:val="003F572C"/>
    <w:rsid w:val="00404EFA"/>
    <w:rsid w:val="00406BC9"/>
    <w:rsid w:val="004070D8"/>
    <w:rsid w:val="00421B14"/>
    <w:rsid w:val="004227DA"/>
    <w:rsid w:val="004279D6"/>
    <w:rsid w:val="0043305B"/>
    <w:rsid w:val="00433260"/>
    <w:rsid w:val="00453117"/>
    <w:rsid w:val="00460EAA"/>
    <w:rsid w:val="00490446"/>
    <w:rsid w:val="004B15A1"/>
    <w:rsid w:val="004B473F"/>
    <w:rsid w:val="004E4F08"/>
    <w:rsid w:val="004F4E69"/>
    <w:rsid w:val="004F5047"/>
    <w:rsid w:val="004F6D5F"/>
    <w:rsid w:val="00513A9B"/>
    <w:rsid w:val="005169CE"/>
    <w:rsid w:val="0051755D"/>
    <w:rsid w:val="005248B0"/>
    <w:rsid w:val="005250B8"/>
    <w:rsid w:val="00525D15"/>
    <w:rsid w:val="00531C53"/>
    <w:rsid w:val="0053603B"/>
    <w:rsid w:val="005526E0"/>
    <w:rsid w:val="0058001F"/>
    <w:rsid w:val="0059666C"/>
    <w:rsid w:val="005D66F0"/>
    <w:rsid w:val="005E697B"/>
    <w:rsid w:val="005F4701"/>
    <w:rsid w:val="00603326"/>
    <w:rsid w:val="00611995"/>
    <w:rsid w:val="006165AA"/>
    <w:rsid w:val="00635A3B"/>
    <w:rsid w:val="00640A3D"/>
    <w:rsid w:val="006438C1"/>
    <w:rsid w:val="00644C70"/>
    <w:rsid w:val="00650D65"/>
    <w:rsid w:val="006518DB"/>
    <w:rsid w:val="006676FF"/>
    <w:rsid w:val="00675B40"/>
    <w:rsid w:val="006813CF"/>
    <w:rsid w:val="00690580"/>
    <w:rsid w:val="006916A7"/>
    <w:rsid w:val="006A0321"/>
    <w:rsid w:val="006C0E23"/>
    <w:rsid w:val="006C34B7"/>
    <w:rsid w:val="006D1A84"/>
    <w:rsid w:val="006D2E77"/>
    <w:rsid w:val="006E55A0"/>
    <w:rsid w:val="006E6422"/>
    <w:rsid w:val="006F1FEB"/>
    <w:rsid w:val="00703194"/>
    <w:rsid w:val="0070438F"/>
    <w:rsid w:val="00704B3C"/>
    <w:rsid w:val="007125C1"/>
    <w:rsid w:val="007213E7"/>
    <w:rsid w:val="00746E00"/>
    <w:rsid w:val="00747F78"/>
    <w:rsid w:val="007528F5"/>
    <w:rsid w:val="007777F2"/>
    <w:rsid w:val="00784C65"/>
    <w:rsid w:val="007879BD"/>
    <w:rsid w:val="00795A56"/>
    <w:rsid w:val="00797077"/>
    <w:rsid w:val="007A32EA"/>
    <w:rsid w:val="007A33AD"/>
    <w:rsid w:val="007B04C0"/>
    <w:rsid w:val="007B5F6F"/>
    <w:rsid w:val="007D4757"/>
    <w:rsid w:val="007E698C"/>
    <w:rsid w:val="00812EEA"/>
    <w:rsid w:val="00872218"/>
    <w:rsid w:val="008761ED"/>
    <w:rsid w:val="0089035C"/>
    <w:rsid w:val="00890573"/>
    <w:rsid w:val="0089290F"/>
    <w:rsid w:val="00896C32"/>
    <w:rsid w:val="00897DE1"/>
    <w:rsid w:val="008B37F8"/>
    <w:rsid w:val="008C0441"/>
    <w:rsid w:val="008C2248"/>
    <w:rsid w:val="008C4AB9"/>
    <w:rsid w:val="009027DB"/>
    <w:rsid w:val="009113C1"/>
    <w:rsid w:val="00914977"/>
    <w:rsid w:val="009250EC"/>
    <w:rsid w:val="00931646"/>
    <w:rsid w:val="009451C5"/>
    <w:rsid w:val="00981790"/>
    <w:rsid w:val="00983D0E"/>
    <w:rsid w:val="009A203F"/>
    <w:rsid w:val="009C14E8"/>
    <w:rsid w:val="009C1AB0"/>
    <w:rsid w:val="009D12AF"/>
    <w:rsid w:val="009D6F26"/>
    <w:rsid w:val="009E56C7"/>
    <w:rsid w:val="009F44ED"/>
    <w:rsid w:val="00A0453F"/>
    <w:rsid w:val="00A0718F"/>
    <w:rsid w:val="00A212F4"/>
    <w:rsid w:val="00A2137D"/>
    <w:rsid w:val="00A22015"/>
    <w:rsid w:val="00A70D91"/>
    <w:rsid w:val="00A73EF3"/>
    <w:rsid w:val="00A77C12"/>
    <w:rsid w:val="00A87D3D"/>
    <w:rsid w:val="00AB724B"/>
    <w:rsid w:val="00AD2CF9"/>
    <w:rsid w:val="00AD55BA"/>
    <w:rsid w:val="00AD7086"/>
    <w:rsid w:val="00AD7352"/>
    <w:rsid w:val="00AE185D"/>
    <w:rsid w:val="00AE4F25"/>
    <w:rsid w:val="00AF4E62"/>
    <w:rsid w:val="00B02F91"/>
    <w:rsid w:val="00B116D4"/>
    <w:rsid w:val="00B2308E"/>
    <w:rsid w:val="00B30CFF"/>
    <w:rsid w:val="00B33F66"/>
    <w:rsid w:val="00B43295"/>
    <w:rsid w:val="00B43E23"/>
    <w:rsid w:val="00B52263"/>
    <w:rsid w:val="00B827AA"/>
    <w:rsid w:val="00BA6478"/>
    <w:rsid w:val="00BB58D2"/>
    <w:rsid w:val="00BC0303"/>
    <w:rsid w:val="00BC1CEF"/>
    <w:rsid w:val="00BD170B"/>
    <w:rsid w:val="00BD365F"/>
    <w:rsid w:val="00C01B7D"/>
    <w:rsid w:val="00C021D1"/>
    <w:rsid w:val="00C07A39"/>
    <w:rsid w:val="00C1216C"/>
    <w:rsid w:val="00C1454B"/>
    <w:rsid w:val="00C37EFF"/>
    <w:rsid w:val="00C51CF0"/>
    <w:rsid w:val="00C80639"/>
    <w:rsid w:val="00C97834"/>
    <w:rsid w:val="00CA64D5"/>
    <w:rsid w:val="00CA7F01"/>
    <w:rsid w:val="00CB3EC5"/>
    <w:rsid w:val="00CC095B"/>
    <w:rsid w:val="00CC10CC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27140"/>
    <w:rsid w:val="00D50973"/>
    <w:rsid w:val="00D5162C"/>
    <w:rsid w:val="00D53134"/>
    <w:rsid w:val="00D616D5"/>
    <w:rsid w:val="00D91414"/>
    <w:rsid w:val="00D93695"/>
    <w:rsid w:val="00D950E2"/>
    <w:rsid w:val="00DA0A81"/>
    <w:rsid w:val="00DA313C"/>
    <w:rsid w:val="00DB5784"/>
    <w:rsid w:val="00DD6AC6"/>
    <w:rsid w:val="00E020A2"/>
    <w:rsid w:val="00E06CBC"/>
    <w:rsid w:val="00E06E9E"/>
    <w:rsid w:val="00E30392"/>
    <w:rsid w:val="00E4554B"/>
    <w:rsid w:val="00E535EA"/>
    <w:rsid w:val="00E63A2B"/>
    <w:rsid w:val="00E67DB1"/>
    <w:rsid w:val="00E708C8"/>
    <w:rsid w:val="00E72B22"/>
    <w:rsid w:val="00E77AFB"/>
    <w:rsid w:val="00E866C8"/>
    <w:rsid w:val="00EB1B2D"/>
    <w:rsid w:val="00EB2782"/>
    <w:rsid w:val="00ED4D2C"/>
    <w:rsid w:val="00EE1266"/>
    <w:rsid w:val="00EF6A8F"/>
    <w:rsid w:val="00EF6E44"/>
    <w:rsid w:val="00F00602"/>
    <w:rsid w:val="00F03310"/>
    <w:rsid w:val="00F155DC"/>
    <w:rsid w:val="00F265AB"/>
    <w:rsid w:val="00F40115"/>
    <w:rsid w:val="00F40893"/>
    <w:rsid w:val="00F54A02"/>
    <w:rsid w:val="00F62B27"/>
    <w:rsid w:val="00F70537"/>
    <w:rsid w:val="00FA0C05"/>
    <w:rsid w:val="00FA0CB1"/>
    <w:rsid w:val="00FC5C60"/>
    <w:rsid w:val="00FE5F8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280B"/>
  <w15:chartTrackingRefBased/>
  <w15:docId w15:val="{5270F59E-4020-49B6-8163-E5D591D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DE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97DE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9369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6A0321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2BF7E-2A33-405D-96CB-F3EF2920B1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25FA027-2C6C-4A42-AC4B-0B3442BD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Carboplatin, Etoposide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Carboplatin, Etoposide</dc:title>
  <dc:subject>Possible Side Effects of Carboplatin, Etoposide</dc:subject>
  <dc:creator>HHS/DCTD/CTEP</dc:creator>
  <cp:keywords>Possible Side Effects, Carboplatin, Etoposide</cp:keywords>
  <cp:lastModifiedBy>Smith, Kathleen (NIH/NCI) [C]</cp:lastModifiedBy>
  <cp:revision>2</cp:revision>
  <cp:lastPrinted>2011-11-22T20:54:00Z</cp:lastPrinted>
  <dcterms:created xsi:type="dcterms:W3CDTF">2025-04-11T20:06:00Z</dcterms:created>
  <dcterms:modified xsi:type="dcterms:W3CDTF">2025-04-11T20:06:00Z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