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B8183" w14:textId="6A079FBD" w:rsidR="009C14E8" w:rsidRPr="00386EA2" w:rsidRDefault="00897DE1" w:rsidP="00D27140">
      <w:pPr>
        <w:pStyle w:val="Heading1"/>
        <w:ind w:firstLine="173"/>
      </w:pPr>
      <w:r w:rsidRPr="00386EA2">
        <w:t>Possible Side Effects of Carboplatin</w:t>
      </w:r>
      <w:r w:rsidR="005D66F0" w:rsidRPr="00386EA2">
        <w:t>, Etoposide</w:t>
      </w:r>
      <w:r w:rsidR="00712099">
        <w:t>, Melphalan</w:t>
      </w:r>
      <w:r w:rsidRPr="00386EA2">
        <w:t xml:space="preserve"> (Table Version Date: </w:t>
      </w:r>
      <w:r w:rsidR="00F729D8">
        <w:t>April 2</w:t>
      </w:r>
      <w:r w:rsidR="004E4F08">
        <w:t>, 202</w:t>
      </w:r>
      <w:r w:rsidR="00712099">
        <w:t>5</w:t>
      </w:r>
      <w:r w:rsidRPr="00386EA2">
        <w:t>)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9451C5" w:rsidRPr="00386EA2" w14:paraId="23B58ADA" w14:textId="77777777" w:rsidTr="00914977">
        <w:trPr>
          <w:cantSplit/>
          <w:tblHeader/>
        </w:trPr>
        <w:tc>
          <w:tcPr>
            <w:tcW w:w="10656" w:type="dxa"/>
          </w:tcPr>
          <w:p w14:paraId="22B455F5" w14:textId="77777777" w:rsidR="009C14E8" w:rsidRPr="00386EA2" w:rsidRDefault="009C14E8" w:rsidP="00ED4D2C">
            <w:pPr>
              <w:jc w:val="center"/>
              <w:rPr>
                <w:rStyle w:val="Strong"/>
              </w:rPr>
            </w:pPr>
            <w:r w:rsidRPr="00386EA2">
              <w:rPr>
                <w:rStyle w:val="Strong"/>
              </w:rPr>
              <w:t>COMMON, SOME MAY BE SERIOUS</w:t>
            </w:r>
          </w:p>
          <w:p w14:paraId="7B5269E6" w14:textId="5C939B35" w:rsidR="00704B3C" w:rsidRPr="00386EA2" w:rsidRDefault="009C14E8" w:rsidP="007043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EA2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70438F" w:rsidRPr="00386EA2">
              <w:rPr>
                <w:rFonts w:ascii="Times New Roman" w:hAnsi="Times New Roman"/>
                <w:sz w:val="24"/>
                <w:szCs w:val="24"/>
              </w:rPr>
              <w:t>Carboplatin</w:t>
            </w:r>
            <w:r w:rsidRPr="00386EA2">
              <w:rPr>
                <w:rFonts w:ascii="Times New Roman" w:hAnsi="Times New Roman"/>
                <w:sz w:val="24"/>
                <w:szCs w:val="24"/>
              </w:rPr>
              <w:t>,</w:t>
            </w:r>
            <w:r w:rsidR="005D66F0" w:rsidRPr="00386EA2">
              <w:rPr>
                <w:rFonts w:ascii="Times New Roman" w:hAnsi="Times New Roman"/>
                <w:sz w:val="24"/>
                <w:szCs w:val="24"/>
              </w:rPr>
              <w:t xml:space="preserve"> Etoposide</w:t>
            </w:r>
            <w:r w:rsidR="006438C1" w:rsidRPr="00386EA2">
              <w:rPr>
                <w:rFonts w:ascii="Times New Roman" w:hAnsi="Times New Roman"/>
                <w:sz w:val="24"/>
                <w:szCs w:val="24"/>
              </w:rPr>
              <w:t>,</w:t>
            </w:r>
            <w:r w:rsidRPr="00386E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2099">
              <w:rPr>
                <w:rFonts w:ascii="Times New Roman" w:hAnsi="Times New Roman"/>
                <w:sz w:val="24"/>
                <w:szCs w:val="24"/>
              </w:rPr>
              <w:t xml:space="preserve">Melphalan, </w:t>
            </w:r>
            <w:r w:rsidRPr="00386EA2">
              <w:rPr>
                <w:rFonts w:ascii="Times New Roman" w:hAnsi="Times New Roman"/>
                <w:sz w:val="24"/>
                <w:szCs w:val="24"/>
              </w:rPr>
              <w:t xml:space="preserve">more than 20 </w:t>
            </w:r>
            <w:r w:rsidR="006438C1" w:rsidRPr="00386EA2">
              <w:rPr>
                <w:rFonts w:ascii="Times New Roman" w:hAnsi="Times New Roman"/>
                <w:sz w:val="24"/>
                <w:szCs w:val="24"/>
              </w:rPr>
              <w:t xml:space="preserve">and up to 100 </w:t>
            </w:r>
            <w:r w:rsidRPr="00386EA2">
              <w:rPr>
                <w:rFonts w:ascii="Times New Roman" w:hAnsi="Times New Roman"/>
                <w:sz w:val="24"/>
                <w:szCs w:val="24"/>
              </w:rPr>
              <w:t>may have:</w:t>
            </w:r>
          </w:p>
        </w:tc>
      </w:tr>
      <w:tr w:rsidR="009451C5" w:rsidRPr="00386EA2" w14:paraId="4C9DA05F" w14:textId="77777777" w:rsidTr="00914977">
        <w:tc>
          <w:tcPr>
            <w:tcW w:w="10656" w:type="dxa"/>
          </w:tcPr>
          <w:p w14:paraId="77ECCF6A" w14:textId="77777777" w:rsidR="00FE5EC6" w:rsidRDefault="00FE5EC6" w:rsidP="00B02F91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14739">
              <w:rPr>
                <w:rFonts w:ascii="Times New Roman" w:hAnsi="Times New Roman"/>
                <w:sz w:val="24"/>
                <w:szCs w:val="24"/>
              </w:rPr>
              <w:t>Swelling of arms and legs</w:t>
            </w:r>
          </w:p>
          <w:p w14:paraId="069C8F10" w14:textId="1A6D8DFC" w:rsidR="00B02F91" w:rsidRPr="00386EA2" w:rsidRDefault="00B02F91" w:rsidP="00B02F91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86EA2">
              <w:rPr>
                <w:rFonts w:ascii="Times New Roman" w:hAnsi="Times New Roman"/>
                <w:sz w:val="24"/>
                <w:szCs w:val="24"/>
              </w:rPr>
              <w:t>Infection, especially when white blood cell count is low</w:t>
            </w:r>
          </w:p>
          <w:p w14:paraId="3F28FF53" w14:textId="00CE7BB3" w:rsidR="00B02F91" w:rsidRPr="00386EA2" w:rsidRDefault="00B02F91" w:rsidP="00B02F91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86EA2">
              <w:rPr>
                <w:rFonts w:ascii="Times New Roman" w:hAnsi="Times New Roman"/>
                <w:sz w:val="24"/>
                <w:szCs w:val="24"/>
              </w:rPr>
              <w:t>Anemia which may require blood transfusions</w:t>
            </w:r>
          </w:p>
          <w:p w14:paraId="22D7FAEE" w14:textId="77777777" w:rsidR="00B02F91" w:rsidRPr="00386EA2" w:rsidRDefault="00B02F91" w:rsidP="00B02F91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86EA2">
              <w:rPr>
                <w:rFonts w:ascii="Times New Roman" w:hAnsi="Times New Roman"/>
                <w:sz w:val="24"/>
                <w:szCs w:val="24"/>
              </w:rPr>
              <w:t>Bruising, bleeding</w:t>
            </w:r>
          </w:p>
          <w:p w14:paraId="2BC52FBA" w14:textId="77777777" w:rsidR="00FE5EC6" w:rsidRDefault="00FE5EC6" w:rsidP="00ED4D2C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86EA2">
              <w:rPr>
                <w:rFonts w:ascii="Times New Roman" w:hAnsi="Times New Roman"/>
                <w:sz w:val="24"/>
                <w:szCs w:val="24"/>
              </w:rPr>
              <w:t>Sores in mouth which may cause difficulty swallowing</w:t>
            </w:r>
          </w:p>
          <w:p w14:paraId="52C245E4" w14:textId="3181874B" w:rsidR="00E72B22" w:rsidRDefault="00FE5EC6" w:rsidP="00ED4D2C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14739">
              <w:rPr>
                <w:rFonts w:ascii="Times New Roman" w:hAnsi="Times New Roman"/>
                <w:sz w:val="24"/>
                <w:szCs w:val="24"/>
              </w:rPr>
              <w:t>Nausea, diarrhea, vomiting, constipation, loss of appetite</w:t>
            </w:r>
          </w:p>
          <w:p w14:paraId="5ADCBC1D" w14:textId="42141573" w:rsidR="00FE5EC6" w:rsidRDefault="005763C4" w:rsidP="00ED4D2C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Pain in belly</w:t>
            </w:r>
          </w:p>
          <w:p w14:paraId="7C672785" w14:textId="64207AD0" w:rsidR="00FE5EC6" w:rsidRPr="00386EA2" w:rsidRDefault="00FE5EC6" w:rsidP="00ED4D2C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14739">
              <w:rPr>
                <w:rFonts w:ascii="Times New Roman" w:hAnsi="Times New Roman"/>
                <w:sz w:val="24"/>
                <w:szCs w:val="24"/>
              </w:rPr>
              <w:t>Dizziness</w:t>
            </w:r>
            <w:r w:rsidR="005763C4">
              <w:rPr>
                <w:rFonts w:ascii="Times New Roman" w:hAnsi="Times New Roman"/>
                <w:sz w:val="24"/>
                <w:szCs w:val="24"/>
              </w:rPr>
              <w:t>, tiredness</w:t>
            </w:r>
            <w:r w:rsidR="007A4C3C">
              <w:rPr>
                <w:rFonts w:ascii="Times New Roman" w:hAnsi="Times New Roman"/>
                <w:sz w:val="24"/>
                <w:szCs w:val="24"/>
              </w:rPr>
              <w:t>, fever</w:t>
            </w:r>
          </w:p>
          <w:p w14:paraId="7BF3A213" w14:textId="2FFFE4A2" w:rsidR="00CA7F01" w:rsidRPr="00386EA2" w:rsidRDefault="00B02F91" w:rsidP="00206DC2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86EA2">
              <w:rPr>
                <w:rFonts w:ascii="Times New Roman" w:hAnsi="Times New Roman"/>
                <w:sz w:val="24"/>
                <w:szCs w:val="24"/>
              </w:rPr>
              <w:t>Hair loss</w:t>
            </w:r>
          </w:p>
        </w:tc>
      </w:tr>
    </w:tbl>
    <w:p w14:paraId="561E44E3" w14:textId="77777777" w:rsidR="00292DC1" w:rsidRPr="00386EA2" w:rsidRDefault="00292DC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9451C5" w:rsidRPr="00386EA2" w14:paraId="233D62B2" w14:textId="77777777" w:rsidTr="00914977">
        <w:trPr>
          <w:cantSplit/>
          <w:tblHeader/>
        </w:trPr>
        <w:tc>
          <w:tcPr>
            <w:tcW w:w="10656" w:type="dxa"/>
          </w:tcPr>
          <w:p w14:paraId="62459347" w14:textId="77777777" w:rsidR="009C14E8" w:rsidRPr="00386EA2" w:rsidRDefault="009C14E8" w:rsidP="00ED4D2C">
            <w:pPr>
              <w:jc w:val="center"/>
              <w:rPr>
                <w:rStyle w:val="Strong"/>
              </w:rPr>
            </w:pPr>
            <w:r w:rsidRPr="00386EA2">
              <w:rPr>
                <w:rStyle w:val="Strong"/>
              </w:rPr>
              <w:t>OCCASIONAL, SOME MAY BE SERIOUS</w:t>
            </w:r>
          </w:p>
          <w:p w14:paraId="222FEA54" w14:textId="5A26EB54" w:rsidR="00704B3C" w:rsidRPr="00386EA2" w:rsidRDefault="009C14E8" w:rsidP="007043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EA2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70438F" w:rsidRPr="00386EA2">
              <w:rPr>
                <w:rFonts w:ascii="Times New Roman" w:hAnsi="Times New Roman"/>
                <w:sz w:val="24"/>
                <w:szCs w:val="24"/>
              </w:rPr>
              <w:t>Carboplatin</w:t>
            </w:r>
            <w:r w:rsidRPr="00386EA2">
              <w:rPr>
                <w:rFonts w:ascii="Times New Roman" w:hAnsi="Times New Roman"/>
                <w:sz w:val="24"/>
                <w:szCs w:val="24"/>
              </w:rPr>
              <w:t>,</w:t>
            </w:r>
            <w:r w:rsidR="005D66F0" w:rsidRPr="00386EA2">
              <w:rPr>
                <w:rFonts w:ascii="Times New Roman" w:hAnsi="Times New Roman"/>
                <w:sz w:val="24"/>
                <w:szCs w:val="24"/>
              </w:rPr>
              <w:t xml:space="preserve"> Etoposide,</w:t>
            </w:r>
            <w:r w:rsidRPr="00386E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2099">
              <w:rPr>
                <w:rFonts w:ascii="Times New Roman" w:hAnsi="Times New Roman"/>
                <w:sz w:val="24"/>
                <w:szCs w:val="24"/>
              </w:rPr>
              <w:t xml:space="preserve">Melphalan, </w:t>
            </w:r>
            <w:r w:rsidRPr="00386EA2">
              <w:rPr>
                <w:rFonts w:ascii="Times New Roman" w:hAnsi="Times New Roman"/>
                <w:sz w:val="24"/>
                <w:szCs w:val="24"/>
              </w:rPr>
              <w:t>from 4 to 20 may have:</w:t>
            </w:r>
          </w:p>
        </w:tc>
      </w:tr>
      <w:tr w:rsidR="009451C5" w:rsidRPr="00386EA2" w14:paraId="2B0AD83E" w14:textId="77777777" w:rsidTr="00914977">
        <w:tc>
          <w:tcPr>
            <w:tcW w:w="10656" w:type="dxa"/>
          </w:tcPr>
          <w:p w14:paraId="250F0159" w14:textId="77777777" w:rsidR="00FE5EC6" w:rsidRDefault="00FE5EC6" w:rsidP="00ED4D2C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14739">
              <w:rPr>
                <w:rFonts w:ascii="Times New Roman" w:hAnsi="Times New Roman"/>
                <w:sz w:val="24"/>
                <w:szCs w:val="24"/>
              </w:rPr>
              <w:t>Scarring of the lungs which may cause shortness of breath</w:t>
            </w:r>
          </w:p>
          <w:p w14:paraId="66A59F9E" w14:textId="77777777" w:rsidR="00FE5EC6" w:rsidRDefault="00FE5EC6" w:rsidP="00ED4D2C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14739">
              <w:rPr>
                <w:rFonts w:ascii="Times New Roman" w:hAnsi="Times New Roman"/>
                <w:sz w:val="24"/>
                <w:szCs w:val="24"/>
              </w:rPr>
              <w:t>Damage to the liver which may cause yellow eyes and skin, tiredness</w:t>
            </w:r>
          </w:p>
          <w:p w14:paraId="30AB6C08" w14:textId="77777777" w:rsidR="00FE5EC6" w:rsidRDefault="00FE5EC6" w:rsidP="00ED4D2C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14739">
              <w:rPr>
                <w:rFonts w:ascii="Times New Roman" w:hAnsi="Times New Roman"/>
                <w:sz w:val="24"/>
                <w:szCs w:val="24"/>
              </w:rPr>
              <w:t>Kidney damage which may cause swelling, may require dialysis</w:t>
            </w:r>
          </w:p>
          <w:p w14:paraId="5699E7AD" w14:textId="403FEAE4" w:rsidR="00B02F91" w:rsidRDefault="00B02F91" w:rsidP="00ED4D2C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86EA2">
              <w:rPr>
                <w:rFonts w:ascii="Times New Roman" w:hAnsi="Times New Roman"/>
                <w:sz w:val="24"/>
                <w:szCs w:val="24"/>
              </w:rPr>
              <w:t>Changes in taste</w:t>
            </w:r>
          </w:p>
          <w:p w14:paraId="628E3610" w14:textId="77777777" w:rsidR="006A0321" w:rsidRDefault="006A0321" w:rsidP="00746EB2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16007">
              <w:rPr>
                <w:rFonts w:ascii="Times New Roman" w:hAnsi="Times New Roman"/>
                <w:sz w:val="24"/>
                <w:szCs w:val="24"/>
              </w:rPr>
              <w:t>Infusion reaction resulting in low blood pressure which may cause feeling faint</w:t>
            </w:r>
          </w:p>
          <w:p w14:paraId="2DF12496" w14:textId="77777777" w:rsidR="00FE5EC6" w:rsidRDefault="00FE5EC6" w:rsidP="00746EB2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14739">
              <w:rPr>
                <w:rFonts w:ascii="Times New Roman" w:hAnsi="Times New Roman"/>
                <w:sz w:val="24"/>
                <w:szCs w:val="24"/>
              </w:rPr>
              <w:t>Absence of menstrual period</w:t>
            </w:r>
          </w:p>
          <w:p w14:paraId="3044C725" w14:textId="5201E669" w:rsidR="00F00602" w:rsidRPr="00BD365F" w:rsidRDefault="000746A2" w:rsidP="00746EB2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D365F">
              <w:rPr>
                <w:rFonts w:ascii="Times New Roman" w:hAnsi="Times New Roman"/>
                <w:sz w:val="24"/>
                <w:szCs w:val="24"/>
              </w:rPr>
              <w:t>Numbness and tingling in fingers and toes</w:t>
            </w:r>
          </w:p>
          <w:p w14:paraId="3C08063B" w14:textId="77777777" w:rsidR="005D66F0" w:rsidRDefault="009027DB" w:rsidP="00BD365F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Weakness</w:t>
            </w:r>
          </w:p>
          <w:p w14:paraId="0F25751F" w14:textId="126CEBC9" w:rsidR="006A0321" w:rsidRPr="00386EA2" w:rsidRDefault="006A0321" w:rsidP="00BD365F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D0BD7">
              <w:rPr>
                <w:rFonts w:ascii="Times New Roman" w:hAnsi="Times New Roman"/>
                <w:sz w:val="24"/>
                <w:szCs w:val="24"/>
              </w:rPr>
              <w:t>Swelling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D0BD7">
              <w:rPr>
                <w:rFonts w:ascii="Times New Roman" w:hAnsi="Times New Roman"/>
                <w:sz w:val="24"/>
                <w:szCs w:val="24"/>
              </w:rPr>
              <w:t xml:space="preserve"> redness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D0BD7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pain </w:t>
            </w:r>
            <w:r w:rsidRPr="003D0BD7">
              <w:rPr>
                <w:rFonts w:ascii="Times New Roman" w:hAnsi="Times New Roman"/>
                <w:sz w:val="24"/>
                <w:szCs w:val="24"/>
              </w:rPr>
              <w:t>at the site of the medication injection</w:t>
            </w:r>
          </w:p>
        </w:tc>
      </w:tr>
    </w:tbl>
    <w:p w14:paraId="5A167BEB" w14:textId="77777777" w:rsidR="00292DC1" w:rsidRPr="00386EA2" w:rsidRDefault="00292DC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9451C5" w:rsidRPr="00386EA2" w14:paraId="6B5A499E" w14:textId="77777777" w:rsidTr="00914977">
        <w:trPr>
          <w:cantSplit/>
          <w:tblHeader/>
        </w:trPr>
        <w:tc>
          <w:tcPr>
            <w:tcW w:w="10656" w:type="dxa"/>
          </w:tcPr>
          <w:p w14:paraId="2B9CC575" w14:textId="77777777" w:rsidR="000671E4" w:rsidRPr="00386EA2" w:rsidRDefault="000671E4" w:rsidP="00ED4D2C">
            <w:pPr>
              <w:jc w:val="center"/>
              <w:rPr>
                <w:rStyle w:val="Strong"/>
              </w:rPr>
            </w:pPr>
            <w:r w:rsidRPr="00386EA2">
              <w:rPr>
                <w:rStyle w:val="Strong"/>
              </w:rPr>
              <w:t>RARE, AND SERIOUS</w:t>
            </w:r>
          </w:p>
          <w:p w14:paraId="384FE03D" w14:textId="7D873238" w:rsidR="00704B3C" w:rsidRPr="00386EA2" w:rsidRDefault="000671E4" w:rsidP="007043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EA2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70438F" w:rsidRPr="00386EA2">
              <w:rPr>
                <w:rFonts w:ascii="Times New Roman" w:hAnsi="Times New Roman"/>
                <w:sz w:val="24"/>
                <w:szCs w:val="24"/>
              </w:rPr>
              <w:t>Carboplatin</w:t>
            </w:r>
            <w:r w:rsidRPr="00386E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D66F0" w:rsidRPr="00386EA2">
              <w:rPr>
                <w:rFonts w:ascii="Times New Roman" w:hAnsi="Times New Roman"/>
                <w:sz w:val="24"/>
                <w:szCs w:val="24"/>
              </w:rPr>
              <w:t xml:space="preserve">Etoposide, </w:t>
            </w:r>
            <w:r w:rsidR="00712099">
              <w:rPr>
                <w:rFonts w:ascii="Times New Roman" w:hAnsi="Times New Roman"/>
                <w:sz w:val="24"/>
                <w:szCs w:val="24"/>
              </w:rPr>
              <w:t xml:space="preserve">Melphalan, </w:t>
            </w:r>
            <w:r w:rsidRPr="00386EA2">
              <w:rPr>
                <w:rFonts w:ascii="Times New Roman" w:hAnsi="Times New Roman"/>
                <w:sz w:val="24"/>
                <w:szCs w:val="24"/>
              </w:rPr>
              <w:t>3 or fewer may have:</w:t>
            </w:r>
          </w:p>
        </w:tc>
      </w:tr>
      <w:tr w:rsidR="009451C5" w:rsidRPr="00386EA2" w14:paraId="04BFFE57" w14:textId="77777777" w:rsidTr="00914977">
        <w:tc>
          <w:tcPr>
            <w:tcW w:w="10656" w:type="dxa"/>
          </w:tcPr>
          <w:p w14:paraId="4E5DD8C3" w14:textId="0790930D" w:rsidR="00B33F66" w:rsidRDefault="00B33F66" w:rsidP="00ED4D2C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86EA2">
              <w:rPr>
                <w:rFonts w:ascii="Times New Roman" w:hAnsi="Times New Roman"/>
                <w:sz w:val="24"/>
                <w:szCs w:val="24"/>
              </w:rPr>
              <w:t>Allergic reaction which may cause rash, low blood pressure, wheezing, shortness of breath, swelling of the face or throat</w:t>
            </w:r>
          </w:p>
          <w:p w14:paraId="01519A32" w14:textId="43989317" w:rsidR="00E72B22" w:rsidRPr="00386EA2" w:rsidRDefault="00206DC2" w:rsidP="00ED4D2C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Blurred vision with chance of blindness</w:t>
            </w:r>
          </w:p>
          <w:p w14:paraId="1E70FD29" w14:textId="12F67C32" w:rsidR="000746A2" w:rsidRPr="00BD365F" w:rsidRDefault="009027DB" w:rsidP="00D960D2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D365F">
              <w:rPr>
                <w:rFonts w:ascii="Times New Roman" w:hAnsi="Times New Roman"/>
                <w:sz w:val="24"/>
                <w:szCs w:val="24"/>
              </w:rPr>
              <w:t>Difficulty hearing</w:t>
            </w:r>
          </w:p>
          <w:p w14:paraId="69A14F95" w14:textId="18EB1B1D" w:rsidR="005D66F0" w:rsidRDefault="008C4AB9" w:rsidP="00CA7F01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C4AB9">
              <w:rPr>
                <w:rFonts w:ascii="Times New Roman" w:hAnsi="Times New Roman"/>
                <w:sz w:val="24"/>
                <w:szCs w:val="24"/>
              </w:rPr>
              <w:t>A new cancer (including leukemia) resulting from treatment</w:t>
            </w:r>
          </w:p>
          <w:p w14:paraId="51BE1888" w14:textId="6C7706A8" w:rsidR="00206DC2" w:rsidRPr="00386EA2" w:rsidRDefault="00206DC2" w:rsidP="00CA7F01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Stevens-Johnson syndrome which may cause s</w:t>
            </w:r>
            <w:r w:rsidRPr="00416FB6">
              <w:rPr>
                <w:rFonts w:ascii="Times New Roman" w:hAnsi="Times New Roman"/>
                <w:sz w:val="24"/>
                <w:szCs w:val="24"/>
              </w:rPr>
              <w:t>evere skin rash with blisters and peeling which can involve mo</w:t>
            </w:r>
            <w:r>
              <w:rPr>
                <w:rFonts w:ascii="Times New Roman" w:hAnsi="Times New Roman"/>
                <w:sz w:val="24"/>
                <w:szCs w:val="24"/>
              </w:rPr>
              <w:t>uth and other parts of the body</w:t>
            </w:r>
          </w:p>
        </w:tc>
      </w:tr>
    </w:tbl>
    <w:p w14:paraId="548CF66B" w14:textId="77777777" w:rsidR="005E697B" w:rsidRPr="00386EA2" w:rsidRDefault="005E697B" w:rsidP="00326B51">
      <w:pPr>
        <w:jc w:val="left"/>
        <w:rPr>
          <w:rFonts w:ascii="Times New Roman" w:hAnsi="Times New Roman"/>
          <w:sz w:val="24"/>
          <w:szCs w:val="24"/>
        </w:rPr>
      </w:pPr>
    </w:p>
    <w:sectPr w:rsidR="005E697B" w:rsidRPr="00386EA2" w:rsidSect="009451C5">
      <w:footerReference w:type="default" r:id="rId11"/>
      <w:pgSz w:w="12240" w:h="15840"/>
      <w:pgMar w:top="720" w:right="720" w:bottom="720" w:left="720" w:header="720" w:footer="8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089E8" w14:textId="77777777" w:rsidR="009D12AF" w:rsidRDefault="009D12AF" w:rsidP="00D616D5">
      <w:r>
        <w:separator/>
      </w:r>
    </w:p>
  </w:endnote>
  <w:endnote w:type="continuationSeparator" w:id="0">
    <w:p w14:paraId="025D3B21" w14:textId="77777777" w:rsidR="009D12AF" w:rsidRDefault="009D12AF" w:rsidP="00D61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76E87" w14:textId="77777777" w:rsidR="00386EA2" w:rsidRPr="00326B51" w:rsidRDefault="00386EA2" w:rsidP="00A212F4">
    <w:pPr>
      <w:pStyle w:val="Footer"/>
      <w:jc w:val="center"/>
      <w:rPr>
        <w:sz w:val="24"/>
        <w:szCs w:val="24"/>
      </w:rPr>
    </w:pPr>
    <w:r w:rsidRPr="00326B51">
      <w:rPr>
        <w:rFonts w:ascii="Times New Roman" w:hAnsi="Times New Roman"/>
        <w:sz w:val="24"/>
        <w:szCs w:val="24"/>
      </w:rPr>
      <w:t xml:space="preserve">Page </w:t>
    </w:r>
    <w:r w:rsidRPr="00326B51">
      <w:rPr>
        <w:rFonts w:ascii="Times New Roman" w:hAnsi="Times New Roman"/>
        <w:b/>
        <w:sz w:val="24"/>
        <w:szCs w:val="24"/>
      </w:rPr>
      <w:fldChar w:fldCharType="begin"/>
    </w:r>
    <w:r w:rsidRPr="00326B51">
      <w:rPr>
        <w:rFonts w:ascii="Times New Roman" w:hAnsi="Times New Roman"/>
        <w:b/>
        <w:sz w:val="24"/>
        <w:szCs w:val="24"/>
      </w:rPr>
      <w:instrText xml:space="preserve"> PAGE </w:instrText>
    </w:r>
    <w:r w:rsidRPr="00326B51">
      <w:rPr>
        <w:rFonts w:ascii="Times New Roman" w:hAnsi="Times New Roman"/>
        <w:b/>
        <w:sz w:val="24"/>
        <w:szCs w:val="24"/>
      </w:rPr>
      <w:fldChar w:fldCharType="separate"/>
    </w:r>
    <w:r w:rsidR="00B2308E">
      <w:rPr>
        <w:rFonts w:ascii="Times New Roman" w:hAnsi="Times New Roman"/>
        <w:b/>
        <w:noProof/>
        <w:sz w:val="24"/>
        <w:szCs w:val="24"/>
      </w:rPr>
      <w:t>1</w:t>
    </w:r>
    <w:r w:rsidRPr="00326B51">
      <w:rPr>
        <w:rFonts w:ascii="Times New Roman" w:hAnsi="Times New Roman"/>
        <w:b/>
        <w:sz w:val="24"/>
        <w:szCs w:val="24"/>
      </w:rPr>
      <w:fldChar w:fldCharType="end"/>
    </w:r>
    <w:r w:rsidRPr="00326B51">
      <w:rPr>
        <w:rFonts w:ascii="Times New Roman" w:hAnsi="Times New Roman"/>
        <w:sz w:val="24"/>
        <w:szCs w:val="24"/>
      </w:rPr>
      <w:t xml:space="preserve"> of </w:t>
    </w:r>
    <w:r w:rsidRPr="00326B51">
      <w:rPr>
        <w:rFonts w:ascii="Times New Roman" w:hAnsi="Times New Roman"/>
        <w:b/>
        <w:sz w:val="24"/>
        <w:szCs w:val="24"/>
      </w:rPr>
      <w:fldChar w:fldCharType="begin"/>
    </w:r>
    <w:r w:rsidRPr="00326B51">
      <w:rPr>
        <w:rFonts w:ascii="Times New Roman" w:hAnsi="Times New Roman"/>
        <w:b/>
        <w:sz w:val="24"/>
        <w:szCs w:val="24"/>
      </w:rPr>
      <w:instrText xml:space="preserve"> NUMPAGES  </w:instrText>
    </w:r>
    <w:r w:rsidRPr="00326B51">
      <w:rPr>
        <w:rFonts w:ascii="Times New Roman" w:hAnsi="Times New Roman"/>
        <w:b/>
        <w:sz w:val="24"/>
        <w:szCs w:val="24"/>
      </w:rPr>
      <w:fldChar w:fldCharType="separate"/>
    </w:r>
    <w:r w:rsidR="00B2308E">
      <w:rPr>
        <w:rFonts w:ascii="Times New Roman" w:hAnsi="Times New Roman"/>
        <w:b/>
        <w:noProof/>
        <w:sz w:val="24"/>
        <w:szCs w:val="24"/>
      </w:rPr>
      <w:t>1</w:t>
    </w:r>
    <w:r w:rsidRPr="00326B51">
      <w:rPr>
        <w:rFonts w:ascii="Times New Roman" w:hAnsi="Times New Roman"/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C23CE" w14:textId="77777777" w:rsidR="009D12AF" w:rsidRDefault="009D12AF" w:rsidP="00D616D5">
      <w:r>
        <w:separator/>
      </w:r>
    </w:p>
  </w:footnote>
  <w:footnote w:type="continuationSeparator" w:id="0">
    <w:p w14:paraId="539A4242" w14:textId="77777777" w:rsidR="009D12AF" w:rsidRDefault="009D12AF" w:rsidP="00D61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41BA3"/>
    <w:multiLevelType w:val="hybridMultilevel"/>
    <w:tmpl w:val="9D7E74E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7759C"/>
    <w:multiLevelType w:val="hybridMultilevel"/>
    <w:tmpl w:val="5BEE381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B7297"/>
    <w:multiLevelType w:val="hybridMultilevel"/>
    <w:tmpl w:val="7806E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81A36"/>
    <w:multiLevelType w:val="hybridMultilevel"/>
    <w:tmpl w:val="1C008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531E7"/>
    <w:multiLevelType w:val="hybridMultilevel"/>
    <w:tmpl w:val="4D02D4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80512"/>
    <w:multiLevelType w:val="hybridMultilevel"/>
    <w:tmpl w:val="70586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D2E52"/>
    <w:multiLevelType w:val="hybridMultilevel"/>
    <w:tmpl w:val="DD826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1B51D2"/>
    <w:multiLevelType w:val="hybridMultilevel"/>
    <w:tmpl w:val="54780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442928">
    <w:abstractNumId w:val="4"/>
  </w:num>
  <w:num w:numId="2" w16cid:durableId="565453468">
    <w:abstractNumId w:val="8"/>
  </w:num>
  <w:num w:numId="3" w16cid:durableId="1668439088">
    <w:abstractNumId w:val="1"/>
  </w:num>
  <w:num w:numId="4" w16cid:durableId="382103841">
    <w:abstractNumId w:val="2"/>
  </w:num>
  <w:num w:numId="5" w16cid:durableId="295841704">
    <w:abstractNumId w:val="0"/>
  </w:num>
  <w:num w:numId="6" w16cid:durableId="1680695124">
    <w:abstractNumId w:val="6"/>
  </w:num>
  <w:num w:numId="7" w16cid:durableId="2001083573">
    <w:abstractNumId w:val="7"/>
  </w:num>
  <w:num w:numId="8" w16cid:durableId="532622422">
    <w:abstractNumId w:val="5"/>
  </w:num>
  <w:num w:numId="9" w16cid:durableId="1709525168">
    <w:abstractNumId w:val="9"/>
  </w:num>
  <w:num w:numId="10" w16cid:durableId="1477949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C7"/>
    <w:rsid w:val="0000518D"/>
    <w:rsid w:val="000157AF"/>
    <w:rsid w:val="00021215"/>
    <w:rsid w:val="00032502"/>
    <w:rsid w:val="00064F30"/>
    <w:rsid w:val="000671E4"/>
    <w:rsid w:val="00071F39"/>
    <w:rsid w:val="000746A2"/>
    <w:rsid w:val="00077F92"/>
    <w:rsid w:val="00080134"/>
    <w:rsid w:val="000822FD"/>
    <w:rsid w:val="000A4D66"/>
    <w:rsid w:val="000A7BA2"/>
    <w:rsid w:val="000B17A6"/>
    <w:rsid w:val="000C0616"/>
    <w:rsid w:val="000D7E84"/>
    <w:rsid w:val="000E3C1B"/>
    <w:rsid w:val="0011206D"/>
    <w:rsid w:val="00137ACE"/>
    <w:rsid w:val="00140780"/>
    <w:rsid w:val="00142A09"/>
    <w:rsid w:val="00146229"/>
    <w:rsid w:val="00162D4A"/>
    <w:rsid w:val="00175EF2"/>
    <w:rsid w:val="001853E9"/>
    <w:rsid w:val="001A0728"/>
    <w:rsid w:val="001B7937"/>
    <w:rsid w:val="001F377B"/>
    <w:rsid w:val="001F43C6"/>
    <w:rsid w:val="001F70ED"/>
    <w:rsid w:val="00206DC2"/>
    <w:rsid w:val="0021183C"/>
    <w:rsid w:val="00213C67"/>
    <w:rsid w:val="00220220"/>
    <w:rsid w:val="00227765"/>
    <w:rsid w:val="00242549"/>
    <w:rsid w:val="00245EE8"/>
    <w:rsid w:val="00254B61"/>
    <w:rsid w:val="00254EB5"/>
    <w:rsid w:val="002810FD"/>
    <w:rsid w:val="00285BE7"/>
    <w:rsid w:val="00290B6D"/>
    <w:rsid w:val="00292DC1"/>
    <w:rsid w:val="00296F67"/>
    <w:rsid w:val="002A05FC"/>
    <w:rsid w:val="002B565A"/>
    <w:rsid w:val="002E2B91"/>
    <w:rsid w:val="002E3761"/>
    <w:rsid w:val="002E5788"/>
    <w:rsid w:val="002E632B"/>
    <w:rsid w:val="002E64C6"/>
    <w:rsid w:val="002F35D5"/>
    <w:rsid w:val="00302965"/>
    <w:rsid w:val="003102FC"/>
    <w:rsid w:val="00311215"/>
    <w:rsid w:val="00320B9B"/>
    <w:rsid w:val="00322991"/>
    <w:rsid w:val="00326B51"/>
    <w:rsid w:val="00333A55"/>
    <w:rsid w:val="00340585"/>
    <w:rsid w:val="0034198C"/>
    <w:rsid w:val="00342AF1"/>
    <w:rsid w:val="00344835"/>
    <w:rsid w:val="00347FDF"/>
    <w:rsid w:val="0035739C"/>
    <w:rsid w:val="00362676"/>
    <w:rsid w:val="003639F2"/>
    <w:rsid w:val="0037281F"/>
    <w:rsid w:val="0037627B"/>
    <w:rsid w:val="00386EA2"/>
    <w:rsid w:val="003B4930"/>
    <w:rsid w:val="003B68B4"/>
    <w:rsid w:val="003C24FC"/>
    <w:rsid w:val="003D1820"/>
    <w:rsid w:val="003E7BC2"/>
    <w:rsid w:val="003F572C"/>
    <w:rsid w:val="00404EFA"/>
    <w:rsid w:val="00406BC9"/>
    <w:rsid w:val="004070D8"/>
    <w:rsid w:val="00421B14"/>
    <w:rsid w:val="004227DA"/>
    <w:rsid w:val="004279D6"/>
    <w:rsid w:val="0043305B"/>
    <w:rsid w:val="00433260"/>
    <w:rsid w:val="00436091"/>
    <w:rsid w:val="00453117"/>
    <w:rsid w:val="00460EAA"/>
    <w:rsid w:val="00490446"/>
    <w:rsid w:val="004B15A1"/>
    <w:rsid w:val="004B473F"/>
    <w:rsid w:val="004E4F08"/>
    <w:rsid w:val="004F4E69"/>
    <w:rsid w:val="004F5047"/>
    <w:rsid w:val="004F6D5F"/>
    <w:rsid w:val="00513A9B"/>
    <w:rsid w:val="005169CE"/>
    <w:rsid w:val="0051755D"/>
    <w:rsid w:val="005248B0"/>
    <w:rsid w:val="005250B8"/>
    <w:rsid w:val="00525D15"/>
    <w:rsid w:val="00530F4C"/>
    <w:rsid w:val="00531C53"/>
    <w:rsid w:val="0053603B"/>
    <w:rsid w:val="005526E0"/>
    <w:rsid w:val="005763C4"/>
    <w:rsid w:val="0058001F"/>
    <w:rsid w:val="005962CC"/>
    <w:rsid w:val="0059666C"/>
    <w:rsid w:val="005D66F0"/>
    <w:rsid w:val="005E697B"/>
    <w:rsid w:val="005F4701"/>
    <w:rsid w:val="00603326"/>
    <w:rsid w:val="006165AA"/>
    <w:rsid w:val="00635A3B"/>
    <w:rsid w:val="00640A3D"/>
    <w:rsid w:val="006438C1"/>
    <w:rsid w:val="00644C70"/>
    <w:rsid w:val="00650D65"/>
    <w:rsid w:val="006518DB"/>
    <w:rsid w:val="006676FF"/>
    <w:rsid w:val="00667A40"/>
    <w:rsid w:val="00675B40"/>
    <w:rsid w:val="006813CF"/>
    <w:rsid w:val="00690580"/>
    <w:rsid w:val="006916A7"/>
    <w:rsid w:val="006A0321"/>
    <w:rsid w:val="006C0E23"/>
    <w:rsid w:val="006C34B7"/>
    <w:rsid w:val="006D1A84"/>
    <w:rsid w:val="006D2E77"/>
    <w:rsid w:val="006E55A0"/>
    <w:rsid w:val="006E6422"/>
    <w:rsid w:val="006F1FEB"/>
    <w:rsid w:val="00703194"/>
    <w:rsid w:val="0070438F"/>
    <w:rsid w:val="00704B3C"/>
    <w:rsid w:val="00712099"/>
    <w:rsid w:val="007125C1"/>
    <w:rsid w:val="007213E7"/>
    <w:rsid w:val="00746E00"/>
    <w:rsid w:val="00747F78"/>
    <w:rsid w:val="007528F5"/>
    <w:rsid w:val="007777F2"/>
    <w:rsid w:val="00784C65"/>
    <w:rsid w:val="007879BD"/>
    <w:rsid w:val="00795A56"/>
    <w:rsid w:val="00797077"/>
    <w:rsid w:val="007A32EA"/>
    <w:rsid w:val="007A33AD"/>
    <w:rsid w:val="007A4C3C"/>
    <w:rsid w:val="007B04C0"/>
    <w:rsid w:val="007B5F6F"/>
    <w:rsid w:val="007D4757"/>
    <w:rsid w:val="007E698C"/>
    <w:rsid w:val="00812EEA"/>
    <w:rsid w:val="00872218"/>
    <w:rsid w:val="008761ED"/>
    <w:rsid w:val="0089035C"/>
    <w:rsid w:val="00890573"/>
    <w:rsid w:val="0089290F"/>
    <w:rsid w:val="00896C32"/>
    <w:rsid w:val="00897DE1"/>
    <w:rsid w:val="008B37F8"/>
    <w:rsid w:val="008C2248"/>
    <w:rsid w:val="008C4AB9"/>
    <w:rsid w:val="009027DB"/>
    <w:rsid w:val="009113C1"/>
    <w:rsid w:val="00914977"/>
    <w:rsid w:val="009250EC"/>
    <w:rsid w:val="00931646"/>
    <w:rsid w:val="009451C5"/>
    <w:rsid w:val="00981790"/>
    <w:rsid w:val="00983D0E"/>
    <w:rsid w:val="009A203F"/>
    <w:rsid w:val="009C14E8"/>
    <w:rsid w:val="009C1AB0"/>
    <w:rsid w:val="009D12AF"/>
    <w:rsid w:val="009D6F26"/>
    <w:rsid w:val="009E56C7"/>
    <w:rsid w:val="009F44ED"/>
    <w:rsid w:val="00A0453F"/>
    <w:rsid w:val="00A0718F"/>
    <w:rsid w:val="00A212F4"/>
    <w:rsid w:val="00A2137D"/>
    <w:rsid w:val="00A22015"/>
    <w:rsid w:val="00A26EE8"/>
    <w:rsid w:val="00A70D91"/>
    <w:rsid w:val="00A73EF3"/>
    <w:rsid w:val="00A77C12"/>
    <w:rsid w:val="00A87D3D"/>
    <w:rsid w:val="00AB724B"/>
    <w:rsid w:val="00AD2CF9"/>
    <w:rsid w:val="00AD55BA"/>
    <w:rsid w:val="00AD7086"/>
    <w:rsid w:val="00AD7352"/>
    <w:rsid w:val="00AE185D"/>
    <w:rsid w:val="00AE4F25"/>
    <w:rsid w:val="00AF4E62"/>
    <w:rsid w:val="00B02F91"/>
    <w:rsid w:val="00B116D4"/>
    <w:rsid w:val="00B2308E"/>
    <w:rsid w:val="00B30CFF"/>
    <w:rsid w:val="00B33F66"/>
    <w:rsid w:val="00B43295"/>
    <w:rsid w:val="00B43E23"/>
    <w:rsid w:val="00B52263"/>
    <w:rsid w:val="00BA6478"/>
    <w:rsid w:val="00BB58D2"/>
    <w:rsid w:val="00BC0303"/>
    <w:rsid w:val="00BC1CEF"/>
    <w:rsid w:val="00BC44D3"/>
    <w:rsid w:val="00BD170B"/>
    <w:rsid w:val="00BD365F"/>
    <w:rsid w:val="00C01B7D"/>
    <w:rsid w:val="00C021D1"/>
    <w:rsid w:val="00C07A39"/>
    <w:rsid w:val="00C1216C"/>
    <w:rsid w:val="00C1454B"/>
    <w:rsid w:val="00C37EFF"/>
    <w:rsid w:val="00C51CF0"/>
    <w:rsid w:val="00C80639"/>
    <w:rsid w:val="00C97834"/>
    <w:rsid w:val="00CA64D5"/>
    <w:rsid w:val="00CA7F01"/>
    <w:rsid w:val="00CB3EC5"/>
    <w:rsid w:val="00CC095B"/>
    <w:rsid w:val="00CC10CC"/>
    <w:rsid w:val="00CC7716"/>
    <w:rsid w:val="00CC7B47"/>
    <w:rsid w:val="00CD1D85"/>
    <w:rsid w:val="00CF566C"/>
    <w:rsid w:val="00D066CC"/>
    <w:rsid w:val="00D125FC"/>
    <w:rsid w:val="00D13FF8"/>
    <w:rsid w:val="00D148A5"/>
    <w:rsid w:val="00D14E01"/>
    <w:rsid w:val="00D17AEE"/>
    <w:rsid w:val="00D27140"/>
    <w:rsid w:val="00D50973"/>
    <w:rsid w:val="00D5162C"/>
    <w:rsid w:val="00D53134"/>
    <w:rsid w:val="00D616D5"/>
    <w:rsid w:val="00D91414"/>
    <w:rsid w:val="00D93695"/>
    <w:rsid w:val="00D950E2"/>
    <w:rsid w:val="00DA0A81"/>
    <w:rsid w:val="00DA313C"/>
    <w:rsid w:val="00DB5784"/>
    <w:rsid w:val="00DD6AC6"/>
    <w:rsid w:val="00E020A2"/>
    <w:rsid w:val="00E06E9E"/>
    <w:rsid w:val="00E30392"/>
    <w:rsid w:val="00E4554B"/>
    <w:rsid w:val="00E535EA"/>
    <w:rsid w:val="00E63A2B"/>
    <w:rsid w:val="00E67DB1"/>
    <w:rsid w:val="00E708C8"/>
    <w:rsid w:val="00E72B22"/>
    <w:rsid w:val="00E77AFB"/>
    <w:rsid w:val="00E866C8"/>
    <w:rsid w:val="00EB1B2D"/>
    <w:rsid w:val="00EB2782"/>
    <w:rsid w:val="00ED4D2C"/>
    <w:rsid w:val="00EE1266"/>
    <w:rsid w:val="00EF6A8F"/>
    <w:rsid w:val="00EF6E44"/>
    <w:rsid w:val="00F00602"/>
    <w:rsid w:val="00F03310"/>
    <w:rsid w:val="00F155DC"/>
    <w:rsid w:val="00F265AB"/>
    <w:rsid w:val="00F40115"/>
    <w:rsid w:val="00F40893"/>
    <w:rsid w:val="00F54A02"/>
    <w:rsid w:val="00F62B27"/>
    <w:rsid w:val="00F70537"/>
    <w:rsid w:val="00F729D8"/>
    <w:rsid w:val="00FA0C05"/>
    <w:rsid w:val="00FA0CB1"/>
    <w:rsid w:val="00FC5C60"/>
    <w:rsid w:val="00FE5EC6"/>
    <w:rsid w:val="00FF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7280B"/>
  <w15:chartTrackingRefBased/>
  <w15:docId w15:val="{5270F59E-4020-49B6-8163-E5D591D9B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6C7"/>
    <w:pPr>
      <w:jc w:val="both"/>
    </w:pPr>
    <w:rPr>
      <w:rFonts w:ascii="Bookman" w:eastAsia="Times New Roman" w:hAnsi="Book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7DE1"/>
    <w:pPr>
      <w:outlineLvl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9E56C7"/>
    <w:rPr>
      <w:rFonts w:ascii="Bookman" w:hAnsi="Bookman"/>
      <w:sz w:val="20"/>
    </w:rPr>
  </w:style>
  <w:style w:type="paragraph" w:styleId="Header">
    <w:name w:val="header"/>
    <w:basedOn w:val="Normal"/>
    <w:link w:val="HeaderChar"/>
    <w:rsid w:val="009E56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rsid w:val="009E56C7"/>
    <w:rPr>
      <w:rFonts w:ascii="Bookman" w:eastAsia="Times New Roman" w:hAnsi="Book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E56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E56C7"/>
    <w:rPr>
      <w:rFonts w:ascii="Bookman" w:eastAsia="Times New Roman" w:hAnsi="Bookman" w:cs="Times New Roman"/>
      <w:sz w:val="20"/>
      <w:szCs w:val="20"/>
    </w:rPr>
  </w:style>
  <w:style w:type="paragraph" w:styleId="NormalWeb">
    <w:name w:val="Normal (Web)"/>
    <w:basedOn w:val="Normal"/>
    <w:rsid w:val="009E56C7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9E56C7"/>
    <w:pPr>
      <w:ind w:left="720"/>
      <w:contextualSpacing/>
      <w:jc w:val="left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945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1C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451C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311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121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311215"/>
    <w:rPr>
      <w:rFonts w:ascii="Bookman" w:eastAsia="Times New Roman" w:hAnsi="Book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21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11215"/>
    <w:rPr>
      <w:rFonts w:ascii="Bookman" w:eastAsia="Times New Roman" w:hAnsi="Bookman" w:cs="Times New Roman"/>
      <w:b/>
      <w:bCs/>
      <w:sz w:val="20"/>
      <w:szCs w:val="20"/>
    </w:rPr>
  </w:style>
  <w:style w:type="character" w:customStyle="1" w:styleId="Heading1Char">
    <w:name w:val="Heading 1 Char"/>
    <w:link w:val="Heading1"/>
    <w:uiPriority w:val="9"/>
    <w:rsid w:val="00897DE1"/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D93695"/>
    <w:rPr>
      <w:rFonts w:ascii="Times New Roman" w:hAnsi="Times New Roman"/>
      <w:b/>
      <w:sz w:val="24"/>
      <w:szCs w:val="24"/>
    </w:rPr>
  </w:style>
  <w:style w:type="paragraph" w:styleId="Revision">
    <w:name w:val="Revision"/>
    <w:hidden/>
    <w:uiPriority w:val="99"/>
    <w:semiHidden/>
    <w:rsid w:val="006A0321"/>
    <w:rPr>
      <w:rFonts w:ascii="Bookman" w:eastAsia="Times New Roman" w:hAnsi="Book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9526A3A92DEB4D8167C9E6760C5234" ma:contentTypeVersion="0" ma:contentTypeDescription="Create a new document." ma:contentTypeScope="" ma:versionID="7dd95826f9c7737d3acf45fe82cfc09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C5EF0A-2AE8-4598-97DE-2210FD045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122BF7E-2A33-405D-96CB-F3EF2920B1C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108FA81-294F-4D47-A83A-639F6851BD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5FA027-2C6C-4A42-AC4B-0B3442BD2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Carboplatin, Etoposide</vt:lpstr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Carboplatin, Etoposide, Melphalan</dc:title>
  <dc:subject>Possible Side Effects of Carboplatin, Etoposide, Melphalan</dc:subject>
  <dc:creator>HHS/DCTD/CTEP</dc:creator>
  <cp:keywords>Possible Side Effects, Carboplatin, Etoposide, Melphalan</cp:keywords>
  <cp:lastModifiedBy>Williams, Christopher (NIH/NCI) [C]</cp:lastModifiedBy>
  <cp:revision>4</cp:revision>
  <cp:lastPrinted>2011-11-22T20:54:00Z</cp:lastPrinted>
  <dcterms:created xsi:type="dcterms:W3CDTF">2025-04-16T00:33:00Z</dcterms:created>
  <dcterms:modified xsi:type="dcterms:W3CDTF">2025-04-16T00:39:00Z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0x010100FC9526A3A92DEB4D8167C9E6760C5234</vt:lpwstr>
  </property>
  <property fmtid="{D5CDD505-2E9C-101B-9397-08002B2CF9AE}" pid="3" name="Language">
    <vt:lpwstr>English</vt:lpwstr>
  </property>
</Properties>
</file>