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3DA3" w:rsidRPr="00A15959" w14:paraId="67F53B23" w14:textId="77777777" w:rsidTr="004E4432">
        <w:tc>
          <w:tcPr>
            <w:tcW w:w="9350" w:type="dxa"/>
            <w:shd w:val="clear" w:color="auto" w:fill="FFFF00"/>
          </w:tcPr>
          <w:p w14:paraId="4248A7C3" w14:textId="77777777" w:rsidR="00E43DA3" w:rsidRPr="00A15959" w:rsidRDefault="00E43DA3" w:rsidP="004E4432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7858B67C" w14:textId="77777777" w:rsidR="00E43DA3" w:rsidRPr="00A15959" w:rsidRDefault="00E43DA3" w:rsidP="004E4432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7E5D9A4B" w14:textId="77777777" w:rsidR="00E43DA3" w:rsidRPr="00A15959" w:rsidRDefault="00E43DA3" w:rsidP="004E4432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5EA8C59" w14:textId="77777777" w:rsidR="00E43DA3" w:rsidRPr="00A15959" w:rsidRDefault="00E43DA3" w:rsidP="00E43DA3"/>
    <w:p w14:paraId="52171BFB" w14:textId="303607B4" w:rsidR="00E43DA3" w:rsidRPr="00E57409" w:rsidRDefault="00E43DA3" w:rsidP="00E43DA3">
      <w:pPr>
        <w:pStyle w:val="Heading1"/>
      </w:pPr>
      <w:bookmarkStart w:id="0" w:name="_Hlk216182949"/>
      <w:r w:rsidRPr="00E57409">
        <w:t xml:space="preserve">Possible Side Effects of </w:t>
      </w:r>
      <w:r w:rsidRPr="00E43DA3">
        <w:t>Bicalutamide</w:t>
      </w:r>
      <w:r w:rsidRPr="00E57409">
        <w:t xml:space="preserve"> (Table Version Date: </w:t>
      </w:r>
      <w:r w:rsidR="006751B2">
        <w:t>August 18, 2023</w:t>
      </w:r>
      <w:r w:rsidRPr="00E57409">
        <w:t>)</w:t>
      </w:r>
    </w:p>
    <w:bookmarkEnd w:id="0"/>
    <w:p w14:paraId="5B994A5E" w14:textId="77777777" w:rsidR="00E43DA3" w:rsidRPr="00A15959" w:rsidRDefault="00E43DA3" w:rsidP="00E43DA3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5AC7E7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5B4C3B" w:rsidRPr="005B4C3B">
              <w:t>Bicalutamide</w:t>
            </w:r>
            <w:r>
              <w:t>, more than 20 and up to 100 may have:</w:t>
            </w:r>
          </w:p>
        </w:tc>
      </w:tr>
      <w:tr w:rsidR="005B4C3B" w14:paraId="3302E35E" w14:textId="77777777" w:rsidTr="004A39AB">
        <w:tc>
          <w:tcPr>
            <w:tcW w:w="9350" w:type="dxa"/>
          </w:tcPr>
          <w:p w14:paraId="5A3AF462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4C3B">
              <w:t>Constipation</w:t>
            </w:r>
          </w:p>
          <w:p w14:paraId="22BE35AF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4C3B">
              <w:t>Breast swelling or pain</w:t>
            </w:r>
          </w:p>
          <w:p w14:paraId="761E4B7E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4C3B">
              <w:t>Pain</w:t>
            </w:r>
          </w:p>
          <w:p w14:paraId="03432793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5B4C3B">
              <w:t>Tiredness</w:t>
            </w:r>
          </w:p>
          <w:p w14:paraId="307C7E37" w14:textId="4251DD30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5B4C3B">
              <w:t>Hot flashes</w:t>
            </w:r>
          </w:p>
        </w:tc>
      </w:tr>
    </w:tbl>
    <w:p w14:paraId="2FC3904F" w14:textId="77777777" w:rsidR="004A39AB" w:rsidRPr="005B4C3B" w:rsidRDefault="004A39AB" w:rsidP="005B4C3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B7FD777" w:rsidR="004A39AB" w:rsidRPr="005B4C3B" w:rsidRDefault="004A39AB" w:rsidP="005B4C3B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5B4C3B" w:rsidRPr="005B4C3B">
              <w:t>Bicalutamide</w:t>
            </w:r>
            <w:r>
              <w:t>, from 4 to 20 may have:</w:t>
            </w:r>
          </w:p>
        </w:tc>
      </w:tr>
      <w:tr w:rsidR="005B4C3B" w14:paraId="676063A8" w14:textId="77777777" w:rsidTr="00105F93">
        <w:tc>
          <w:tcPr>
            <w:tcW w:w="9350" w:type="dxa"/>
          </w:tcPr>
          <w:p w14:paraId="05C619FD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77CDD">
              <w:t>Infection</w:t>
            </w:r>
          </w:p>
          <w:p w14:paraId="1BDFB7B5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014338">
              <w:t>Anemia</w:t>
            </w:r>
            <w:r>
              <w:t xml:space="preserve"> </w:t>
            </w:r>
            <w:r w:rsidRPr="00014338">
              <w:t>which may require blood transfusions</w:t>
            </w:r>
          </w:p>
          <w:p w14:paraId="70976874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77CDD">
              <w:t>Liver damage which may cause yellowing of eyes and skin, swelling</w:t>
            </w:r>
            <w:r>
              <w:t>, bleeding</w:t>
            </w:r>
          </w:p>
          <w:p w14:paraId="7B8F11D7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77CDD">
              <w:t>Blood in urine</w:t>
            </w:r>
          </w:p>
          <w:p w14:paraId="3AAC4DEE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77CDD">
              <w:t>Increased urination at night</w:t>
            </w:r>
          </w:p>
          <w:p w14:paraId="7F3681CB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77CDD">
              <w:t>Diarrhea, nausea</w:t>
            </w:r>
          </w:p>
          <w:p w14:paraId="691E3CE2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77CDD">
              <w:t>Swelling of arms, legs</w:t>
            </w:r>
          </w:p>
          <w:p w14:paraId="50805C43" w14:textId="481298EC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BE39EA">
              <w:t>Increased risk of sunburn</w:t>
            </w:r>
          </w:p>
        </w:tc>
      </w:tr>
    </w:tbl>
    <w:p w14:paraId="608C5003" w14:textId="77777777" w:rsidR="004A39AB" w:rsidRPr="005B4C3B" w:rsidRDefault="004A39AB" w:rsidP="005B4C3B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Pr="005B4C3B" w:rsidRDefault="001A6E81" w:rsidP="005B4C3B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15053FE" w:rsidR="004A39AB" w:rsidRPr="005B4C3B" w:rsidRDefault="004A39AB" w:rsidP="005B4C3B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5B4C3B" w:rsidRPr="005B4C3B">
              <w:t>Bicalutamide</w:t>
            </w:r>
            <w:r>
              <w:t>, 3 or fewer may have:</w:t>
            </w:r>
          </w:p>
        </w:tc>
      </w:tr>
      <w:tr w:rsidR="005B4C3B" w14:paraId="6CEB00C4" w14:textId="77777777" w:rsidTr="00105F93">
        <w:tc>
          <w:tcPr>
            <w:tcW w:w="9350" w:type="dxa"/>
          </w:tcPr>
          <w:p w14:paraId="3B9C7FEE" w14:textId="77777777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F77CDD">
              <w:t>Heart attack or heart failure which may cause chest pain, shortness of breath, swelling of ankles, and tiredness</w:t>
            </w:r>
          </w:p>
          <w:p w14:paraId="67E8E6CC" w14:textId="7DE4989C" w:rsidR="005B4C3B" w:rsidRPr="005B4C3B" w:rsidRDefault="005B4C3B" w:rsidP="005B4C3B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765C92">
              <w:t>Damage to the lungs</w:t>
            </w:r>
            <w:r>
              <w:t xml:space="preserve"> </w:t>
            </w:r>
            <w:r w:rsidRPr="00765C92">
              <w:t>which may cause shortness of breath, cough, wheezing</w:t>
            </w:r>
          </w:p>
        </w:tc>
      </w:tr>
      <w:bookmarkEnd w:id="1"/>
    </w:tbl>
    <w:p w14:paraId="33F31C52" w14:textId="77777777" w:rsidR="004A39AB" w:rsidRDefault="004A39AB" w:rsidP="005B4C3B">
      <w:pPr>
        <w:ind w:left="173" w:hanging="173"/>
      </w:pPr>
    </w:p>
    <w:sectPr w:rsidR="004A39AB" w:rsidSect="004A39AB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853D82" w14:textId="77777777" w:rsidR="004A39AB" w:rsidRDefault="004A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703438297">
    <w:abstractNumId w:val="3"/>
  </w:num>
  <w:num w:numId="4" w16cid:durableId="1907956803">
    <w:abstractNumId w:val="2"/>
  </w:num>
  <w:num w:numId="5" w16cid:durableId="86351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40F79"/>
    <w:rsid w:val="00150EB0"/>
    <w:rsid w:val="00151F1D"/>
    <w:rsid w:val="001A6E81"/>
    <w:rsid w:val="002F3BCF"/>
    <w:rsid w:val="00331CEF"/>
    <w:rsid w:val="00333BB6"/>
    <w:rsid w:val="003C53F5"/>
    <w:rsid w:val="004A3302"/>
    <w:rsid w:val="004A39AB"/>
    <w:rsid w:val="004C4FE0"/>
    <w:rsid w:val="00527306"/>
    <w:rsid w:val="0053331B"/>
    <w:rsid w:val="00546FA8"/>
    <w:rsid w:val="00563F23"/>
    <w:rsid w:val="005B4C3B"/>
    <w:rsid w:val="005C0DF8"/>
    <w:rsid w:val="006751B2"/>
    <w:rsid w:val="00694781"/>
    <w:rsid w:val="0069690E"/>
    <w:rsid w:val="00696939"/>
    <w:rsid w:val="00713040"/>
    <w:rsid w:val="007C0608"/>
    <w:rsid w:val="00801FF5"/>
    <w:rsid w:val="00847E94"/>
    <w:rsid w:val="0086265F"/>
    <w:rsid w:val="0087542D"/>
    <w:rsid w:val="00913D4D"/>
    <w:rsid w:val="00936C68"/>
    <w:rsid w:val="009C24DD"/>
    <w:rsid w:val="009E45BF"/>
    <w:rsid w:val="009F63DC"/>
    <w:rsid w:val="00A115F5"/>
    <w:rsid w:val="00AD6D62"/>
    <w:rsid w:val="00AF7F4B"/>
    <w:rsid w:val="00B30FDE"/>
    <w:rsid w:val="00BE2F8C"/>
    <w:rsid w:val="00C81F1D"/>
    <w:rsid w:val="00CF48CE"/>
    <w:rsid w:val="00D338B7"/>
    <w:rsid w:val="00D45C2D"/>
    <w:rsid w:val="00D629C4"/>
    <w:rsid w:val="00D80674"/>
    <w:rsid w:val="00DA1004"/>
    <w:rsid w:val="00DD4F60"/>
    <w:rsid w:val="00E000C9"/>
    <w:rsid w:val="00E43DA3"/>
    <w:rsid w:val="00E760F3"/>
    <w:rsid w:val="00ED783D"/>
    <w:rsid w:val="00F31F04"/>
    <w:rsid w:val="00F50BE0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C24DD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24DD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F76D-6C3B-42BC-A1B7-267FBB04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Bicalutamide Side Effects</vt:lpstr>
    </vt:vector>
  </TitlesOfParts>
  <Company>National Cancer Institute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Bicalutamide Side Effects</dc:title>
  <dc:subject>Possible Side Effects of Bicalutamide</dc:subject>
  <dc:creator>HHS/DCTD/CTEP</dc:creator>
  <cp:keywords>Bicalutamide, possible, side effects, commercial use, streamlined summary</cp:keywords>
  <dc:description/>
  <cp:lastModifiedBy>Smith, Kathleen (NIH/NCI) [C]</cp:lastModifiedBy>
  <cp:revision>4</cp:revision>
  <dcterms:created xsi:type="dcterms:W3CDTF">2025-12-10T03:30:00Z</dcterms:created>
  <dcterms:modified xsi:type="dcterms:W3CDTF">2025-12-23T19:32:00Z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