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ED1A" w14:textId="7D0FA379" w:rsidR="00B1319F" w:rsidRDefault="00B1319F" w:rsidP="00B1319F">
      <w:pPr>
        <w:jc w:val="center"/>
        <w:rPr>
          <w:sz w:val="32"/>
          <w:szCs w:val="24"/>
        </w:rPr>
      </w:pPr>
      <w:r w:rsidRPr="0054557C">
        <w:rPr>
          <w:b/>
          <w:sz w:val="24"/>
          <w:szCs w:val="24"/>
        </w:rPr>
        <w:t xml:space="preserve">National Cancer Institute (NCI) </w:t>
      </w:r>
      <w:r>
        <w:rPr>
          <w:b/>
          <w:sz w:val="24"/>
          <w:szCs w:val="24"/>
        </w:rPr>
        <w:t xml:space="preserve">-- </w:t>
      </w:r>
      <w:r w:rsidRPr="00B1319F">
        <w:rPr>
          <w:b/>
          <w:bCs/>
          <w:sz w:val="24"/>
          <w:szCs w:val="24"/>
        </w:rPr>
        <w:t>Patient-Derived Models Repository (PDMR) Program</w:t>
      </w:r>
      <w:r w:rsidRPr="00B1319F">
        <w:rPr>
          <w:b/>
          <w:bCs/>
          <w:sz w:val="32"/>
          <w:szCs w:val="24"/>
        </w:rPr>
        <w:t xml:space="preserve"> </w:t>
      </w:r>
    </w:p>
    <w:p w14:paraId="6D9749AD" w14:textId="4B487339" w:rsidR="00A85D37" w:rsidRPr="00DC6FC9" w:rsidRDefault="00A85D37" w:rsidP="00A85D37">
      <w:pPr>
        <w:jc w:val="center"/>
        <w:rPr>
          <w:b/>
          <w:sz w:val="32"/>
          <w:szCs w:val="24"/>
        </w:rPr>
      </w:pPr>
      <w:r w:rsidRPr="00DC6FC9">
        <w:rPr>
          <w:b/>
          <w:sz w:val="32"/>
          <w:szCs w:val="24"/>
        </w:rPr>
        <w:t>MATERIAL TRANSFER AGREEMENT</w:t>
      </w:r>
    </w:p>
    <w:p w14:paraId="3E56CD33" w14:textId="3FC9A119" w:rsidR="00A309A8" w:rsidRPr="007A3E08" w:rsidRDefault="007A3E08" w:rsidP="00A309A8">
      <w:pPr>
        <w:pStyle w:val="Heading2"/>
        <w:rPr>
          <w:sz w:val="24"/>
          <w:szCs w:val="24"/>
        </w:rPr>
      </w:pPr>
      <w:r w:rsidRPr="007A3E08">
        <w:rPr>
          <w:sz w:val="24"/>
          <w:szCs w:val="24"/>
        </w:rPr>
        <w:t>For General Distribution</w:t>
      </w:r>
    </w:p>
    <w:p w14:paraId="4B55DEA9" w14:textId="77777777" w:rsidR="007A3E08" w:rsidRPr="007A3E08" w:rsidRDefault="007A3E08" w:rsidP="00E81E2E">
      <w:pPr>
        <w:rPr>
          <w:sz w:val="32"/>
          <w:szCs w:val="32"/>
        </w:rPr>
      </w:pPr>
    </w:p>
    <w:p w14:paraId="374C5CF7" w14:textId="77777777" w:rsidR="007D5A34" w:rsidRDefault="00A309A8" w:rsidP="00A309A8">
      <w:pPr>
        <w:pStyle w:val="Heading2"/>
        <w:rPr>
          <w:sz w:val="32"/>
          <w:szCs w:val="24"/>
        </w:rPr>
        <w:sectPr w:rsidR="007D5A34">
          <w:headerReference w:type="default" r:id="rId8"/>
          <w:footerReference w:type="default" r:id="rId9"/>
          <w:pgSz w:w="12240" w:h="15840"/>
          <w:pgMar w:top="720" w:right="1530" w:bottom="1440" w:left="900" w:header="720" w:footer="720" w:gutter="0"/>
          <w:cols w:space="720"/>
        </w:sectPr>
      </w:pPr>
      <w:r>
        <w:rPr>
          <w:sz w:val="32"/>
          <w:szCs w:val="24"/>
        </w:rPr>
        <w:t>Summary Page (“Coversheet”)</w:t>
      </w:r>
    </w:p>
    <w:p w14:paraId="57A34D97" w14:textId="77777777" w:rsidR="00A309A8" w:rsidRDefault="00A309A8" w:rsidP="00A309A8">
      <w:pPr>
        <w:jc w:val="center"/>
        <w:rPr>
          <w:sz w:val="24"/>
          <w:szCs w:val="24"/>
        </w:rPr>
      </w:pPr>
    </w:p>
    <w:p w14:paraId="2EE46CCD" w14:textId="686275C0" w:rsidR="00A309A8" w:rsidRPr="0054557C" w:rsidRDefault="00A309A8" w:rsidP="00E2599D">
      <w:pPr>
        <w:tabs>
          <w:tab w:val="left" w:pos="5040"/>
        </w:tabs>
        <w:ind w:left="1440"/>
        <w:rPr>
          <w:sz w:val="24"/>
          <w:szCs w:val="24"/>
        </w:rPr>
      </w:pPr>
      <w:r w:rsidRPr="0054557C">
        <w:rPr>
          <w:sz w:val="24"/>
          <w:szCs w:val="24"/>
        </w:rPr>
        <w:t xml:space="preserve">Name of </w:t>
      </w:r>
      <w:r>
        <w:rPr>
          <w:sz w:val="24"/>
          <w:szCs w:val="24"/>
        </w:rPr>
        <w:t>Recipient</w:t>
      </w:r>
      <w:r w:rsidRPr="0054557C">
        <w:rPr>
          <w:sz w:val="24"/>
          <w:szCs w:val="24"/>
        </w:rPr>
        <w:t xml:space="preserve">: </w:t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51828224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  <w:r w:rsidRPr="0054557C">
        <w:rPr>
          <w:sz w:val="24"/>
          <w:szCs w:val="24"/>
        </w:rPr>
        <w:t xml:space="preserve">    </w:t>
      </w:r>
    </w:p>
    <w:p w14:paraId="0C2ED13D" w14:textId="1475A296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Name of Investigator: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5898518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7B1DBFB0" w14:textId="35157D53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Mailing Address: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06870295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3F4FBB6C" w14:textId="275CFAFD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Pr="0054557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376073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70D5FB11" w14:textId="76A9063F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Telephone: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36873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5C0DBD66" w14:textId="799FA510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Fax: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3576905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5BA5A84B" w14:textId="644B0F08" w:rsidR="007D5A34" w:rsidRDefault="00A309A8" w:rsidP="007D5A34">
      <w:pPr>
        <w:ind w:left="1440"/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space="720"/>
        </w:sectPr>
      </w:pPr>
      <w:r w:rsidRPr="0054557C">
        <w:rPr>
          <w:sz w:val="24"/>
          <w:szCs w:val="24"/>
        </w:rPr>
        <w:t>Email: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82258636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1243C5BC" w14:textId="7C8C567D" w:rsidR="007D5A34" w:rsidRDefault="00F734EA" w:rsidP="00F734EA">
      <w:pPr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num="2" w:space="720"/>
        </w:sectPr>
      </w:pPr>
      <w:r w:rsidRPr="00A85D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FC26DA" wp14:editId="1AE4C4AD">
                <wp:simplePos x="0" y="0"/>
                <wp:positionH relativeFrom="margin">
                  <wp:posOffset>32349</wp:posOffset>
                </wp:positionH>
                <wp:positionV relativeFrom="paragraph">
                  <wp:posOffset>92351</wp:posOffset>
                </wp:positionV>
                <wp:extent cx="6838950" cy="5210354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210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9B7FE" w14:textId="77777777" w:rsidR="00AC49CB" w:rsidRDefault="00AC49CB" w:rsidP="007C35C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E7907E" w14:textId="77777777" w:rsidR="00AC49CB" w:rsidRDefault="00AC49CB" w:rsidP="007C35C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39F5BB" w14:textId="77777777" w:rsidR="00202A84" w:rsidRDefault="0091549E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</w:pPr>
                            <w:r w:rsidRPr="00E81E2E">
                              <w:rPr>
                                <w:b/>
                                <w:sz w:val="24"/>
                              </w:rPr>
                              <w:t>Term of Agreement</w:t>
                            </w:r>
                            <w:r w:rsidRPr="007C35C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tab/>
                            </w:r>
                            <w:r w:rsidR="00AC49CB" w:rsidRPr="00E81E2E"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This Agreement will continue in perpetuity until cancelled in writing by Recipient</w:t>
                            </w:r>
                            <w:r w:rsidR="000A06BF">
                              <w:rPr>
                                <w:sz w:val="24"/>
                                <w:szCs w:val="24"/>
                              </w:rPr>
                              <w:t xml:space="preserve"> for any reason or by Provider for breach of this Agreement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68DEA2" w14:textId="77777777" w:rsidR="00202A84" w:rsidRDefault="00202A84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C1198E" w14:textId="1F5DF084" w:rsidR="00082C67" w:rsidRPr="00202A84" w:rsidRDefault="00B715B9" w:rsidP="00202A84">
                            <w:pPr>
                              <w:tabs>
                                <w:tab w:val="left" w:pos="2160"/>
                              </w:tabs>
                              <w:ind w:left="2606"/>
                              <w:rPr>
                                <w:sz w:val="24"/>
                                <w:szCs w:val="24"/>
                              </w:rPr>
                            </w:pPr>
                            <w:r w:rsidRPr="00082C67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C33C5F">
                              <w:rPr>
                                <w:sz w:val="24"/>
                                <w:szCs w:val="24"/>
                              </w:rPr>
                              <w:t xml:space="preserve">entire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text of </w:t>
                            </w:r>
                            <w:r w:rsidR="000545DF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7C03E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545DF">
                              <w:rPr>
                                <w:sz w:val="24"/>
                                <w:szCs w:val="24"/>
                              </w:rPr>
                              <w:t xml:space="preserve">erms of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Agreement </w:t>
                            </w:r>
                            <w:r w:rsidRPr="00202A84">
                              <w:rPr>
                                <w:sz w:val="24"/>
                                <w:szCs w:val="24"/>
                              </w:rPr>
                              <w:t>can be found at</w:t>
                            </w:r>
                            <w:r w:rsid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5A7894" w:rsidRPr="0054436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https://pdmr.cancer.gov/content/docs/Material_Transfer_Terms_of_Agreement_ver-2025-05-01.pdf</w:t>
                              </w:r>
                            </w:hyperlink>
                            <w:r w:rsid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 xml:space="preserve">and are </w:t>
                            </w:r>
                            <w:r w:rsidR="001163A7" w:rsidRPr="00202A84">
                              <w:rPr>
                                <w:sz w:val="24"/>
                                <w:szCs w:val="24"/>
                              </w:rPr>
                              <w:t xml:space="preserve">herein 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>incorporated by reference.</w:t>
                            </w:r>
                            <w:r w:rsidR="00082C67" w:rsidRP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F3AB39" w14:textId="0A756604" w:rsidR="0091549E" w:rsidRPr="00202A84" w:rsidRDefault="0091549E" w:rsidP="007C35C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  <w:r w:rsidRPr="00202A8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3924DD0A" w14:textId="564093A3" w:rsidR="00082C67" w:rsidRDefault="00082C67" w:rsidP="0017607A"/>
                          <w:p w14:paraId="066CA73D" w14:textId="77777777" w:rsidR="00082C67" w:rsidRDefault="00082C67" w:rsidP="0017607A"/>
                          <w:p w14:paraId="4FB8F789" w14:textId="2E5EF99C" w:rsidR="00CA2328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The Annual Report (identified in Article 9) containing all data generated using these materials is to be returned to the NCI Patient-Derived Models Repository. 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>An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 Annual Report is due on the first and each subsequent anniversary of the Effective Date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the first </w:t>
                            </w:r>
                            <w:r w:rsidR="002E14D0">
                              <w:rPr>
                                <w:sz w:val="24"/>
                                <w:szCs w:val="24"/>
                              </w:rPr>
                              <w:t>five (5)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years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 following the Effective Date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, as defined below.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If the Agreement is terminated for any reason, a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final Annual Report will be due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within 90 days of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termination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2DF39C" w14:textId="77777777" w:rsidR="00CA2328" w:rsidRDefault="00CA2328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1D2B2B" w14:textId="504AF580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For your convenience, an </w:t>
                            </w:r>
                            <w:r w:rsidR="0072663F">
                              <w:rPr>
                                <w:sz w:val="24"/>
                                <w:szCs w:val="24"/>
                              </w:rPr>
                              <w:t xml:space="preserve">Annual Report template for data entry may be found at </w:t>
                            </w:r>
                            <w:hyperlink r:id="rId11" w:history="1">
                              <w:r w:rsidR="0072663F" w:rsidRPr="00F82A0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https://pdmr.cancer.gov/content/docs/NCI_PDMR_Annual_Report.pdf</w:t>
                              </w:r>
                            </w:hyperlink>
                            <w:r w:rsidR="0072663F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requested from the Repository at </w:t>
                            </w:r>
                            <w:hyperlink r:id="rId12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770DE031" w14:textId="77777777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5EB441" w14:textId="2046D87A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519160930"/>
                            <w:r w:rsidRPr="00B102BD">
                              <w:rPr>
                                <w:sz w:val="24"/>
                                <w:szCs w:val="24"/>
                              </w:rPr>
                              <w:t>The report may be submitted by email to:</w:t>
                            </w:r>
                            <w:r w:rsidR="008B16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Whole exome and genome files and </w:t>
                            </w:r>
                            <w:proofErr w:type="spellStart"/>
                            <w:r w:rsidRPr="00B102BD">
                              <w:rPr>
                                <w:sz w:val="24"/>
                                <w:szCs w:val="24"/>
                              </w:rPr>
                              <w:t>RNASeq</w:t>
                            </w:r>
                            <w:proofErr w:type="spellEnd"/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 files should be submitted as zipped FASTQ files or an FTP </w:t>
                            </w:r>
                            <w:r w:rsidR="007865A0">
                              <w:rPr>
                                <w:sz w:val="24"/>
                                <w:szCs w:val="24"/>
                              </w:rPr>
                              <w:t xml:space="preserve">of Globus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>drop can be established; please contact the NCI-PDMR for details</w:t>
                            </w:r>
                            <w:bookmarkEnd w:id="0"/>
                            <w:r w:rsidRPr="00B102B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361693" w14:textId="77777777" w:rsidR="0017607A" w:rsidRPr="00B102BD" w:rsidRDefault="0017607A" w:rsidP="001760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0CF400" w14:textId="77777777" w:rsidR="0017607A" w:rsidRPr="00B102BD" w:rsidRDefault="0017607A" w:rsidP="0017607A">
                            <w:pPr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>Send MTA paperwork to:</w:t>
                            </w:r>
                            <w:r w:rsidRPr="00B102BD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4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</w:p>
                          <w:p w14:paraId="67F95B5F" w14:textId="77777777" w:rsidR="0017607A" w:rsidRPr="0017607A" w:rsidRDefault="0017607A" w:rsidP="0017607A"/>
                          <w:p w14:paraId="1934C76B" w14:textId="129433B2" w:rsidR="0091549E" w:rsidRPr="007C35CA" w:rsidRDefault="0091549E" w:rsidP="007C35C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2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5pt;margin-top:7.25pt;width:538.5pt;height:4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q6EQIAACA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">
                <v:textbox>
                  <w:txbxContent>
                    <w:p w14:paraId="3189B7FE" w14:textId="77777777" w:rsidR="00AC49CB" w:rsidRDefault="00AC49CB" w:rsidP="007C35CA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</w:p>
                    <w:p w14:paraId="20E7907E" w14:textId="77777777" w:rsidR="00AC49CB" w:rsidRDefault="00AC49CB" w:rsidP="007C35CA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</w:p>
                    <w:p w14:paraId="6139F5BB" w14:textId="77777777" w:rsidR="00202A84" w:rsidRDefault="0091549E" w:rsidP="00202A84">
                      <w:pPr>
                        <w:tabs>
                          <w:tab w:val="left" w:pos="2160"/>
                        </w:tabs>
                        <w:ind w:left="2610" w:hanging="2610"/>
                      </w:pPr>
                      <w:r w:rsidRPr="00E81E2E">
                        <w:rPr>
                          <w:b/>
                          <w:sz w:val="24"/>
                        </w:rPr>
                        <w:t>Term of Agreement</w:t>
                      </w:r>
                      <w:r w:rsidRPr="007C35CA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tab/>
                      </w:r>
                      <w:r w:rsidR="00AC49CB" w:rsidRPr="00E81E2E">
                        <w:tab/>
                      </w:r>
                      <w:r>
                        <w:rPr>
                          <w:sz w:val="24"/>
                          <w:szCs w:val="24"/>
                        </w:rPr>
                        <w:t>This Agreement will continue in perpetuity until cancelled in writing by Recipient</w:t>
                      </w:r>
                      <w:r w:rsidR="000A06BF">
                        <w:rPr>
                          <w:sz w:val="24"/>
                          <w:szCs w:val="24"/>
                        </w:rPr>
                        <w:t xml:space="preserve"> for any reason or by Provider for breach of this Agreement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568DEA2" w14:textId="77777777" w:rsidR="00202A84" w:rsidRDefault="00202A84" w:rsidP="00202A84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</w:p>
                    <w:p w14:paraId="6EC1198E" w14:textId="1F5DF084" w:rsidR="00082C67" w:rsidRPr="00202A84" w:rsidRDefault="00B715B9" w:rsidP="00202A84">
                      <w:pPr>
                        <w:tabs>
                          <w:tab w:val="left" w:pos="2160"/>
                        </w:tabs>
                        <w:ind w:left="2606"/>
                        <w:rPr>
                          <w:sz w:val="24"/>
                          <w:szCs w:val="24"/>
                        </w:rPr>
                      </w:pPr>
                      <w:r w:rsidRPr="00082C67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C33C5F">
                        <w:rPr>
                          <w:sz w:val="24"/>
                          <w:szCs w:val="24"/>
                        </w:rPr>
                        <w:t xml:space="preserve">entire </w:t>
                      </w:r>
                      <w:r>
                        <w:rPr>
                          <w:sz w:val="24"/>
                          <w:szCs w:val="24"/>
                        </w:rPr>
                        <w:t xml:space="preserve">text of </w:t>
                      </w:r>
                      <w:r w:rsidR="000545DF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7C03E4">
                        <w:rPr>
                          <w:sz w:val="24"/>
                          <w:szCs w:val="24"/>
                        </w:rPr>
                        <w:t>T</w:t>
                      </w:r>
                      <w:r w:rsidR="000545DF">
                        <w:rPr>
                          <w:sz w:val="24"/>
                          <w:szCs w:val="24"/>
                        </w:rPr>
                        <w:t xml:space="preserve">erms of </w:t>
                      </w:r>
                      <w:r>
                        <w:rPr>
                          <w:sz w:val="24"/>
                          <w:szCs w:val="24"/>
                        </w:rPr>
                        <w:t xml:space="preserve">Agreement </w:t>
                      </w:r>
                      <w:r w:rsidRPr="00202A84">
                        <w:rPr>
                          <w:sz w:val="24"/>
                          <w:szCs w:val="24"/>
                        </w:rPr>
                        <w:t>can be found at</w:t>
                      </w:r>
                      <w:r w:rsidR="00202A84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5A7894" w:rsidRPr="00544362">
                          <w:rPr>
                            <w:rStyle w:val="Hyperlink"/>
                            <w:sz w:val="24"/>
                            <w:szCs w:val="24"/>
                          </w:rPr>
                          <w:t>https://pdmr.cancer.gov/content/docs/Material_Transfer_Terms_of_Agreement_ver-2025-05-01.pdf</w:t>
                        </w:r>
                      </w:hyperlink>
                      <w:r w:rsidR="00202A8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 xml:space="preserve">and are </w:t>
                      </w:r>
                      <w:r w:rsidR="001163A7" w:rsidRPr="00202A84">
                        <w:rPr>
                          <w:sz w:val="24"/>
                          <w:szCs w:val="24"/>
                        </w:rPr>
                        <w:t xml:space="preserve">herein 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>incorporated by reference.</w:t>
                      </w:r>
                      <w:r w:rsidR="00082C67" w:rsidRPr="00202A8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F3AB39" w14:textId="0A756604" w:rsidR="0091549E" w:rsidRPr="00202A84" w:rsidRDefault="0091549E" w:rsidP="007C35CA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  <w:r w:rsidRPr="00202A84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3924DD0A" w14:textId="564093A3" w:rsidR="00082C67" w:rsidRDefault="00082C67" w:rsidP="0017607A"/>
                    <w:p w14:paraId="066CA73D" w14:textId="77777777" w:rsidR="00082C67" w:rsidRDefault="00082C67" w:rsidP="0017607A"/>
                    <w:p w14:paraId="4FB8F789" w14:textId="2E5EF99C" w:rsidR="00CA2328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 xml:space="preserve">The Annual Report (identified in Article 9) containing all data generated using these materials is to be returned to the NCI Patient-Derived Models Repository. </w:t>
                      </w:r>
                      <w:r w:rsidR="00B855E7">
                        <w:rPr>
                          <w:sz w:val="24"/>
                          <w:szCs w:val="24"/>
                        </w:rPr>
                        <w:t>An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 Annual Report is due on the first and each subsequent anniversary of the Effective Date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for 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the first </w:t>
                      </w:r>
                      <w:r w:rsidR="002E14D0">
                        <w:rPr>
                          <w:sz w:val="24"/>
                          <w:szCs w:val="24"/>
                        </w:rPr>
                        <w:t>five (5)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years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 following the Effective Date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, as defined below. </w:t>
                      </w:r>
                      <w:r w:rsidR="008157FE">
                        <w:rPr>
                          <w:sz w:val="24"/>
                          <w:szCs w:val="24"/>
                        </w:rPr>
                        <w:t>If the Agreement is terminated for any reason, a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final Annual Report will be due </w:t>
                      </w:r>
                      <w:r w:rsidR="008157FE">
                        <w:rPr>
                          <w:sz w:val="24"/>
                          <w:szCs w:val="24"/>
                        </w:rPr>
                        <w:t>within 90 days of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termination</w:t>
                      </w:r>
                      <w:r w:rsidR="00CA232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B2DF39C" w14:textId="77777777" w:rsidR="00CA2328" w:rsidRDefault="00CA2328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1D2B2B" w14:textId="504AF580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 xml:space="preserve">For your convenience, an </w:t>
                      </w:r>
                      <w:r w:rsidR="0072663F">
                        <w:rPr>
                          <w:sz w:val="24"/>
                          <w:szCs w:val="24"/>
                        </w:rPr>
                        <w:t xml:space="preserve">Annual Report template for data entry may be found at </w:t>
                      </w:r>
                      <w:hyperlink r:id="rId16" w:history="1">
                        <w:r w:rsidR="0072663F" w:rsidRPr="00F82A03">
                          <w:rPr>
                            <w:rStyle w:val="Hyperlink"/>
                            <w:sz w:val="24"/>
                            <w:szCs w:val="24"/>
                          </w:rPr>
                          <w:t>https://pdmr.cancer.gov/content/docs/NCI_PDMR_Annual_Report.pdf</w:t>
                        </w:r>
                      </w:hyperlink>
                      <w:r w:rsidR="0072663F"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requested from the Repository at </w:t>
                      </w:r>
                      <w:hyperlink r:id="rId17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770DE031" w14:textId="77777777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5EB441" w14:textId="2046D87A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bookmarkStart w:id="1" w:name="_Hlk519160930"/>
                      <w:r w:rsidRPr="00B102BD">
                        <w:rPr>
                          <w:sz w:val="24"/>
                          <w:szCs w:val="24"/>
                        </w:rPr>
                        <w:t>The report may be submitted by email to:</w:t>
                      </w:r>
                      <w:r w:rsidR="008B16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Whole exome and genome files and </w:t>
                      </w:r>
                      <w:proofErr w:type="spellStart"/>
                      <w:r w:rsidRPr="00B102BD">
                        <w:rPr>
                          <w:sz w:val="24"/>
                          <w:szCs w:val="24"/>
                        </w:rPr>
                        <w:t>RNASeq</w:t>
                      </w:r>
                      <w:proofErr w:type="spellEnd"/>
                      <w:r w:rsidRPr="00B102BD">
                        <w:rPr>
                          <w:sz w:val="24"/>
                          <w:szCs w:val="24"/>
                        </w:rPr>
                        <w:t xml:space="preserve"> files should be submitted as zipped FASTQ files or an FTP </w:t>
                      </w:r>
                      <w:r w:rsidR="007865A0">
                        <w:rPr>
                          <w:sz w:val="24"/>
                          <w:szCs w:val="24"/>
                        </w:rPr>
                        <w:t xml:space="preserve">of Globus </w:t>
                      </w:r>
                      <w:r w:rsidRPr="00B102BD">
                        <w:rPr>
                          <w:sz w:val="24"/>
                          <w:szCs w:val="24"/>
                        </w:rPr>
                        <w:t>drop can be established; please contact the NCI-PDMR for details</w:t>
                      </w:r>
                      <w:bookmarkEnd w:id="1"/>
                      <w:r w:rsidRPr="00B102B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E361693" w14:textId="77777777" w:rsidR="0017607A" w:rsidRPr="00B102BD" w:rsidRDefault="0017607A" w:rsidP="001760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0CF400" w14:textId="77777777" w:rsidR="0017607A" w:rsidRPr="00B102BD" w:rsidRDefault="0017607A" w:rsidP="0017607A">
                      <w:pPr>
                        <w:rPr>
                          <w:color w:val="0000FF"/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>Send MTA paperwork to:</w:t>
                      </w:r>
                      <w:r w:rsidRPr="00B102BD">
                        <w:rPr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  <w:hyperlink r:id="rId19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</w:p>
                    <w:p w14:paraId="67F95B5F" w14:textId="77777777" w:rsidR="0017607A" w:rsidRPr="0017607A" w:rsidRDefault="0017607A" w:rsidP="0017607A"/>
                    <w:p w14:paraId="1934C76B" w14:textId="129433B2" w:rsidR="0091549E" w:rsidRPr="007C35CA" w:rsidRDefault="0091549E" w:rsidP="007C35CA">
                      <w:pPr>
                        <w:tabs>
                          <w:tab w:val="left" w:pos="2160"/>
                        </w:tabs>
                        <w:ind w:left="2610" w:hanging="2610"/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1C6C19" w14:textId="77777777" w:rsidR="00FA63A3" w:rsidRDefault="00FA63A3">
      <w:pPr>
        <w:rPr>
          <w:b/>
          <w:sz w:val="32"/>
          <w:szCs w:val="24"/>
        </w:rPr>
      </w:pPr>
      <w:r>
        <w:rPr>
          <w:sz w:val="32"/>
          <w:szCs w:val="24"/>
        </w:rPr>
        <w:br w:type="page"/>
      </w:r>
    </w:p>
    <w:p w14:paraId="6C7D7233" w14:textId="77777777" w:rsidR="00FA63A3" w:rsidRDefault="00FA63A3" w:rsidP="00A309A8">
      <w:pPr>
        <w:pStyle w:val="Heading2"/>
        <w:rPr>
          <w:sz w:val="32"/>
          <w:szCs w:val="24"/>
        </w:rPr>
      </w:pPr>
    </w:p>
    <w:p w14:paraId="75D7CD4B" w14:textId="4760ED53" w:rsidR="00A309A8" w:rsidRPr="00A85D37" w:rsidRDefault="00A309A8" w:rsidP="00A309A8">
      <w:pPr>
        <w:pStyle w:val="Heading2"/>
        <w:rPr>
          <w:sz w:val="32"/>
          <w:szCs w:val="24"/>
        </w:rPr>
      </w:pPr>
      <w:r>
        <w:rPr>
          <w:sz w:val="32"/>
          <w:szCs w:val="24"/>
        </w:rPr>
        <w:t>Signature Page</w:t>
      </w:r>
    </w:p>
    <w:p w14:paraId="1652A4B9" w14:textId="77777777" w:rsidR="00A85D37" w:rsidRPr="0054557C" w:rsidRDefault="00A85D37" w:rsidP="00A85D37">
      <w:pPr>
        <w:jc w:val="center"/>
        <w:rPr>
          <w:sz w:val="24"/>
          <w:szCs w:val="24"/>
        </w:rPr>
      </w:pPr>
    </w:p>
    <w:p w14:paraId="2B602797" w14:textId="70EE810C" w:rsidR="00A85D37" w:rsidRPr="0054557C" w:rsidRDefault="00A85D37" w:rsidP="00A85D37">
      <w:pPr>
        <w:rPr>
          <w:sz w:val="24"/>
          <w:szCs w:val="24"/>
        </w:rPr>
      </w:pPr>
      <w:r w:rsidRPr="0054557C">
        <w:rPr>
          <w:sz w:val="24"/>
          <w:szCs w:val="24"/>
        </w:rPr>
        <w:t xml:space="preserve">The RECIPIENT and PROVIDER have entered into this </w:t>
      </w:r>
      <w:r>
        <w:rPr>
          <w:sz w:val="24"/>
          <w:szCs w:val="24"/>
        </w:rPr>
        <w:t>A</w:t>
      </w:r>
      <w:r w:rsidRPr="0054557C">
        <w:rPr>
          <w:sz w:val="24"/>
          <w:szCs w:val="24"/>
        </w:rPr>
        <w:t xml:space="preserve">greement effective as of the </w:t>
      </w:r>
      <w:r w:rsidR="0005384D">
        <w:rPr>
          <w:sz w:val="24"/>
          <w:szCs w:val="24"/>
        </w:rPr>
        <w:t>Recipient</w:t>
      </w:r>
      <w:r w:rsidRPr="0054557C">
        <w:rPr>
          <w:sz w:val="24"/>
          <w:szCs w:val="24"/>
        </w:rPr>
        <w:t>’s signature date below</w:t>
      </w:r>
      <w:r>
        <w:rPr>
          <w:sz w:val="24"/>
          <w:szCs w:val="24"/>
        </w:rPr>
        <w:t xml:space="preserve"> (“Effective Date”)</w:t>
      </w:r>
      <w:r w:rsidR="000D1B0A" w:rsidRPr="000D1B0A">
        <w:rPr>
          <w:sz w:val="24"/>
          <w:szCs w:val="24"/>
        </w:rPr>
        <w:t xml:space="preserve"> </w:t>
      </w:r>
      <w:r w:rsidR="000D1B0A">
        <w:rPr>
          <w:sz w:val="24"/>
          <w:szCs w:val="24"/>
        </w:rPr>
        <w:t xml:space="preserve">and agree to be bound by the </w:t>
      </w:r>
      <w:r w:rsidR="007C03E4">
        <w:rPr>
          <w:sz w:val="24"/>
          <w:szCs w:val="24"/>
        </w:rPr>
        <w:t>T</w:t>
      </w:r>
      <w:r w:rsidR="000D1B0A">
        <w:rPr>
          <w:sz w:val="24"/>
          <w:szCs w:val="24"/>
        </w:rPr>
        <w:t>erms of Agreement</w:t>
      </w:r>
      <w:r w:rsidR="009B18EA">
        <w:rPr>
          <w:sz w:val="24"/>
          <w:szCs w:val="24"/>
        </w:rPr>
        <w:t>,</w:t>
      </w:r>
      <w:r w:rsidR="000D1B0A">
        <w:rPr>
          <w:sz w:val="24"/>
          <w:szCs w:val="24"/>
        </w:rPr>
        <w:t xml:space="preserve"> found here: </w:t>
      </w:r>
      <w:hyperlink r:id="rId20" w:history="1">
        <w:r w:rsidR="003A2D40" w:rsidRPr="003A2D40">
          <w:rPr>
            <w:rStyle w:val="Hyperlink"/>
            <w:sz w:val="24"/>
            <w:szCs w:val="24"/>
          </w:rPr>
          <w:t>https://pdmr.cancer.gov/content/docs/Material_Transfer_Terms_of_Agreement_ver-2025-05-01.pdf</w:t>
        </w:r>
      </w:hyperlink>
      <w:r w:rsidR="0037506A">
        <w:rPr>
          <w:sz w:val="24"/>
          <w:szCs w:val="24"/>
        </w:rPr>
        <w:t xml:space="preserve"> </w:t>
      </w:r>
      <w:r w:rsidR="000D1B0A">
        <w:rPr>
          <w:sz w:val="24"/>
          <w:szCs w:val="24"/>
        </w:rPr>
        <w:t>and</w:t>
      </w:r>
      <w:r w:rsidR="00B1159B" w:rsidRPr="00B1159B">
        <w:rPr>
          <w:sz w:val="24"/>
          <w:szCs w:val="24"/>
        </w:rPr>
        <w:t xml:space="preserve"> each of the undersigned represents and confirms that </w:t>
      </w:r>
      <w:r w:rsidR="0074717E">
        <w:rPr>
          <w:sz w:val="24"/>
          <w:szCs w:val="24"/>
        </w:rPr>
        <w:t>they are</w:t>
      </w:r>
      <w:r w:rsidR="00B1159B" w:rsidRPr="00B1159B">
        <w:rPr>
          <w:sz w:val="24"/>
          <w:szCs w:val="24"/>
        </w:rPr>
        <w:t xml:space="preserve"> fully authorized to bind </w:t>
      </w:r>
      <w:r w:rsidR="0074717E">
        <w:rPr>
          <w:sz w:val="24"/>
          <w:szCs w:val="24"/>
        </w:rPr>
        <w:t xml:space="preserve">their </w:t>
      </w:r>
      <w:r w:rsidR="00B1159B" w:rsidRPr="00B1159B">
        <w:rPr>
          <w:sz w:val="24"/>
          <w:szCs w:val="24"/>
        </w:rPr>
        <w:t>identified entity to its terms</w:t>
      </w:r>
      <w:r w:rsidR="001A114F">
        <w:rPr>
          <w:sz w:val="24"/>
          <w:szCs w:val="24"/>
        </w:rPr>
        <w:t>:</w:t>
      </w:r>
    </w:p>
    <w:p w14:paraId="22DBA71F" w14:textId="77777777" w:rsidR="00A85D37" w:rsidRPr="0054557C" w:rsidRDefault="00A85D37" w:rsidP="00A85D37">
      <w:pPr>
        <w:rPr>
          <w:sz w:val="24"/>
          <w:szCs w:val="24"/>
        </w:rPr>
      </w:pPr>
    </w:p>
    <w:p w14:paraId="5FA70CE1" w14:textId="77777777" w:rsidR="00A85D37" w:rsidRPr="0054557C" w:rsidRDefault="00A85D37" w:rsidP="00A85D37">
      <w:pPr>
        <w:rPr>
          <w:b/>
          <w:sz w:val="24"/>
          <w:szCs w:val="24"/>
        </w:rPr>
      </w:pPr>
      <w:r w:rsidRPr="0054557C">
        <w:rPr>
          <w:b/>
          <w:sz w:val="24"/>
          <w:szCs w:val="24"/>
        </w:rPr>
        <w:t>RECIPIENT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TA Recipient information and signatures"/>
      </w:tblPr>
      <w:tblGrid>
        <w:gridCol w:w="3143"/>
        <w:gridCol w:w="6667"/>
      </w:tblGrid>
      <w:tr w:rsidR="00A85D37" w:rsidRPr="0054557C" w14:paraId="20F60A05" w14:textId="77777777" w:rsidTr="0091549E">
        <w:tc>
          <w:tcPr>
            <w:tcW w:w="3258" w:type="dxa"/>
            <w:vAlign w:val="center"/>
          </w:tcPr>
          <w:p w14:paraId="26A5EB8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464A7BEE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RECIPIENT: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14:paraId="32812F08" w14:textId="59C28956" w:rsidR="00A85D37" w:rsidRPr="0054557C" w:rsidRDefault="0005384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0959724"/>
                <w:placeholder>
                  <w:docPart w:val="61AB2239F03C437D9B6C5912EFD87F27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25C33788" w14:textId="77777777" w:rsidTr="0091549E">
        <w:tc>
          <w:tcPr>
            <w:tcW w:w="3258" w:type="dxa"/>
            <w:vAlign w:val="center"/>
          </w:tcPr>
          <w:p w14:paraId="19EB1991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0888B" w14:textId="23F04D66" w:rsidR="00A85D37" w:rsidRPr="0054557C" w:rsidRDefault="0005384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4684663"/>
                <w:placeholder>
                  <w:docPart w:val="A000221E1DC44616999CCF0A1FF81284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EED78E2" w14:textId="77777777" w:rsidTr="0091549E">
        <w:tc>
          <w:tcPr>
            <w:tcW w:w="3258" w:type="dxa"/>
            <w:vAlign w:val="center"/>
          </w:tcPr>
          <w:p w14:paraId="4D3619C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Name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91B4" w14:textId="02D7C977" w:rsidR="00A85D37" w:rsidRPr="0054557C" w:rsidRDefault="0005384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0345630"/>
                <w:placeholder>
                  <w:docPart w:val="0A34FA4B1CAE4DF5995A1AEB5B5D1D66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0E6920F6" w14:textId="77777777" w:rsidTr="0091549E">
        <w:tc>
          <w:tcPr>
            <w:tcW w:w="3258" w:type="dxa"/>
            <w:vAlign w:val="center"/>
          </w:tcPr>
          <w:p w14:paraId="774375C7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Title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40E9" w14:textId="0071C902" w:rsidR="00A85D37" w:rsidRPr="0054557C" w:rsidRDefault="0005384D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270666"/>
                <w:placeholder>
                  <w:docPart w:val="0ED1777D967E4BD6A336841932987E81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F7CA91C" w14:textId="77777777" w:rsidTr="0091549E">
        <w:trPr>
          <w:trHeight w:val="881"/>
        </w:trPr>
        <w:tc>
          <w:tcPr>
            <w:tcW w:w="3258" w:type="dxa"/>
            <w:vAlign w:val="center"/>
          </w:tcPr>
          <w:p w14:paraId="722229A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Signature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AC8F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  <w:tr w:rsidR="00A85D37" w:rsidRPr="0054557C" w14:paraId="5B1AA0E6" w14:textId="77777777" w:rsidTr="0091549E">
        <w:tc>
          <w:tcPr>
            <w:tcW w:w="3258" w:type="dxa"/>
            <w:vAlign w:val="center"/>
          </w:tcPr>
          <w:p w14:paraId="6C709C18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Date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1278D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0DF7162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</w:tbl>
    <w:p w14:paraId="15BB0EEE" w14:textId="77777777" w:rsidR="00A85D37" w:rsidRPr="0054557C" w:rsidRDefault="00A85D37" w:rsidP="00A85D37">
      <w:pPr>
        <w:rPr>
          <w:sz w:val="24"/>
          <w:szCs w:val="24"/>
        </w:rPr>
      </w:pPr>
    </w:p>
    <w:p w14:paraId="7E526E06" w14:textId="0B5C25DC" w:rsidR="00D97592" w:rsidRDefault="00D97592">
      <w:pPr>
        <w:rPr>
          <w:sz w:val="32"/>
          <w:szCs w:val="24"/>
        </w:rPr>
      </w:pPr>
    </w:p>
    <w:p w14:paraId="7CAF9965" w14:textId="77777777" w:rsidR="0005384D" w:rsidRDefault="0005384D">
      <w:pPr>
        <w:rPr>
          <w:sz w:val="32"/>
          <w:szCs w:val="24"/>
        </w:rPr>
      </w:pPr>
    </w:p>
    <w:p w14:paraId="59DB61F0" w14:textId="77777777" w:rsidR="0005384D" w:rsidRDefault="0005384D">
      <w:pPr>
        <w:rPr>
          <w:sz w:val="32"/>
          <w:szCs w:val="24"/>
        </w:rPr>
      </w:pPr>
    </w:p>
    <w:p w14:paraId="21F602D1" w14:textId="77777777" w:rsidR="0005384D" w:rsidRDefault="0005384D">
      <w:pPr>
        <w:rPr>
          <w:sz w:val="32"/>
          <w:szCs w:val="24"/>
        </w:rPr>
      </w:pPr>
    </w:p>
    <w:p w14:paraId="4A34A731" w14:textId="77777777" w:rsidR="0005384D" w:rsidRDefault="0005384D">
      <w:pPr>
        <w:rPr>
          <w:sz w:val="32"/>
          <w:szCs w:val="24"/>
        </w:rPr>
      </w:pPr>
    </w:p>
    <w:p w14:paraId="2FAAAB7D" w14:textId="77777777" w:rsidR="0005384D" w:rsidRDefault="0005384D">
      <w:pPr>
        <w:rPr>
          <w:sz w:val="32"/>
          <w:szCs w:val="24"/>
        </w:rPr>
      </w:pPr>
    </w:p>
    <w:p w14:paraId="25BF2603" w14:textId="77777777" w:rsidR="0005384D" w:rsidRDefault="0005384D">
      <w:pPr>
        <w:rPr>
          <w:sz w:val="32"/>
          <w:szCs w:val="24"/>
        </w:rPr>
      </w:pPr>
    </w:p>
    <w:p w14:paraId="2721CD96" w14:textId="5A2A6EE5" w:rsidR="00D97592" w:rsidRDefault="00D97592">
      <w:pPr>
        <w:rPr>
          <w:sz w:val="24"/>
          <w:szCs w:val="24"/>
        </w:rPr>
      </w:pPr>
      <w:r w:rsidRPr="00D97592">
        <w:rPr>
          <w:sz w:val="24"/>
          <w:szCs w:val="24"/>
        </w:rPr>
        <w:t>Address for</w:t>
      </w:r>
      <w:r>
        <w:rPr>
          <w:sz w:val="24"/>
          <w:szCs w:val="24"/>
        </w:rPr>
        <w:t xml:space="preserve"> Notices Regarding the Materials</w:t>
      </w:r>
      <w:r w:rsidRPr="00D97592">
        <w:rPr>
          <w:sz w:val="24"/>
          <w:szCs w:val="24"/>
        </w:rPr>
        <w:t>:</w:t>
      </w:r>
    </w:p>
    <w:p w14:paraId="1B21D362" w14:textId="77777777" w:rsidR="00D97592" w:rsidRPr="00D97592" w:rsidRDefault="00D97592">
      <w:pPr>
        <w:rPr>
          <w:sz w:val="24"/>
          <w:szCs w:val="24"/>
        </w:rPr>
      </w:pPr>
    </w:p>
    <w:p w14:paraId="56D8AC49" w14:textId="295F479F" w:rsidR="00D97592" w:rsidRPr="00D97592" w:rsidRDefault="007865A0" w:rsidP="00D97592">
      <w:pPr>
        <w:rPr>
          <w:sz w:val="22"/>
          <w:szCs w:val="22"/>
        </w:rPr>
      </w:pPr>
      <w:r>
        <w:rPr>
          <w:sz w:val="22"/>
          <w:szCs w:val="22"/>
        </w:rPr>
        <w:t>Cindy R. Timme</w:t>
      </w:r>
      <w:r w:rsidR="00D97592" w:rsidRPr="00D97592">
        <w:rPr>
          <w:sz w:val="22"/>
          <w:szCs w:val="22"/>
        </w:rPr>
        <w:t>, Ph.D.</w:t>
      </w:r>
    </w:p>
    <w:p w14:paraId="51566095" w14:textId="77777777" w:rsidR="00D97592" w:rsidRPr="00D97592" w:rsidRDefault="00D97592" w:rsidP="00D97592">
      <w:pPr>
        <w:rPr>
          <w:sz w:val="22"/>
          <w:szCs w:val="22"/>
        </w:rPr>
      </w:pPr>
      <w:r w:rsidRPr="00D97592">
        <w:rPr>
          <w:sz w:val="22"/>
          <w:szCs w:val="22"/>
        </w:rPr>
        <w:t>Frederick National Laboratory for Cancer</w:t>
      </w:r>
    </w:p>
    <w:p w14:paraId="79C41BD4" w14:textId="474B62B9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1050 Boyles St.  Bldg. 1066, Rm. 1</w:t>
      </w:r>
      <w:r w:rsidR="007865A0">
        <w:rPr>
          <w:sz w:val="22"/>
          <w:szCs w:val="22"/>
        </w:rPr>
        <w:t>26</w:t>
      </w:r>
    </w:p>
    <w:p w14:paraId="736C7CD6" w14:textId="77777777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Frederick, MD  21702</w:t>
      </w:r>
      <w:r w:rsidRPr="00D97592">
        <w:rPr>
          <w:sz w:val="22"/>
          <w:szCs w:val="22"/>
        </w:rPr>
        <w:tab/>
      </w:r>
    </w:p>
    <w:p w14:paraId="23FE2271" w14:textId="3217236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  <w:r w:rsidRPr="00D97592">
        <w:rPr>
          <w:sz w:val="22"/>
          <w:szCs w:val="22"/>
        </w:rPr>
        <w:t xml:space="preserve">Phone: </w:t>
      </w:r>
      <w:r w:rsidRPr="00D97592">
        <w:rPr>
          <w:color w:val="000000"/>
          <w:sz w:val="22"/>
          <w:szCs w:val="22"/>
        </w:rPr>
        <w:t>301-846-</w:t>
      </w:r>
      <w:r w:rsidR="007865A0">
        <w:rPr>
          <w:color w:val="000000"/>
          <w:sz w:val="22"/>
          <w:szCs w:val="22"/>
        </w:rPr>
        <w:t>1327</w:t>
      </w:r>
      <w:r w:rsidRPr="00D97592">
        <w:rPr>
          <w:b/>
          <w:color w:val="403152"/>
          <w:sz w:val="22"/>
          <w:szCs w:val="22"/>
        </w:rPr>
        <w:t xml:space="preserve">   </w:t>
      </w:r>
    </w:p>
    <w:p w14:paraId="2B192D17" w14:textId="7FE393E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</w:p>
    <w:p w14:paraId="094B9E78" w14:textId="253ABD7C" w:rsidR="00D97592" w:rsidRPr="007C03E4" w:rsidRDefault="00D97592" w:rsidP="00D97592">
      <w:pPr>
        <w:rPr>
          <w:sz w:val="24"/>
          <w:szCs w:val="24"/>
        </w:rPr>
      </w:pPr>
      <w:r w:rsidRPr="007C03E4">
        <w:rPr>
          <w:sz w:val="24"/>
          <w:szCs w:val="24"/>
        </w:rPr>
        <w:t>Address for Legal Notices:</w:t>
      </w:r>
    </w:p>
    <w:p w14:paraId="350B069C" w14:textId="77777777" w:rsidR="00D97592" w:rsidRPr="007C03E4" w:rsidRDefault="00D97592" w:rsidP="00D97592">
      <w:pPr>
        <w:rPr>
          <w:sz w:val="24"/>
          <w:szCs w:val="24"/>
        </w:rPr>
      </w:pPr>
    </w:p>
    <w:p w14:paraId="03095E2D" w14:textId="70593583" w:rsidR="00D97592" w:rsidRPr="007C03E4" w:rsidRDefault="00C17DFD" w:rsidP="00D97592">
      <w:pPr>
        <w:rPr>
          <w:sz w:val="22"/>
          <w:szCs w:val="22"/>
        </w:rPr>
      </w:pPr>
      <w:r w:rsidRPr="007C03E4">
        <w:rPr>
          <w:sz w:val="22"/>
          <w:szCs w:val="22"/>
        </w:rPr>
        <w:t>Technology Transfer Center</w:t>
      </w:r>
      <w:r w:rsidR="00D97592" w:rsidRPr="007C03E4">
        <w:rPr>
          <w:sz w:val="22"/>
          <w:szCs w:val="22"/>
        </w:rPr>
        <w:t>.</w:t>
      </w:r>
    </w:p>
    <w:p w14:paraId="66ADFD7F" w14:textId="1901E868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National Cancer Institute</w:t>
      </w:r>
    </w:p>
    <w:p w14:paraId="18D1FFC4" w14:textId="2F2CD9D8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9609 Medical Center Drive, Rm 1E-530</w:t>
      </w:r>
    </w:p>
    <w:p w14:paraId="22863314" w14:textId="77777777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Bethesda, MD 20892-9702</w:t>
      </w:r>
    </w:p>
    <w:p w14:paraId="695F10D4" w14:textId="77777777" w:rsidR="00C17DFD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Phone: 240-276-5530</w:t>
      </w:r>
    </w:p>
    <w:p w14:paraId="79B13B06" w14:textId="77777777" w:rsidR="00C17DFD" w:rsidRDefault="00C17DF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TA Tech Transfer information and signatures"/>
      </w:tblPr>
      <w:tblGrid>
        <w:gridCol w:w="3131"/>
        <w:gridCol w:w="6679"/>
      </w:tblGrid>
      <w:tr w:rsidR="002E11BA" w:rsidRPr="0054557C" w14:paraId="23B6E271" w14:textId="77777777" w:rsidTr="002F42FE">
        <w:tc>
          <w:tcPr>
            <w:tcW w:w="3131" w:type="dxa"/>
            <w:vAlign w:val="center"/>
          </w:tcPr>
          <w:p w14:paraId="6ADE71EE" w14:textId="77777777" w:rsidR="002E11BA" w:rsidRPr="0054557C" w:rsidRDefault="002E11BA" w:rsidP="00A85D37">
            <w:pPr>
              <w:rPr>
                <w:sz w:val="24"/>
                <w:szCs w:val="24"/>
              </w:rPr>
            </w:pPr>
          </w:p>
        </w:tc>
        <w:tc>
          <w:tcPr>
            <w:tcW w:w="6679" w:type="dxa"/>
            <w:vAlign w:val="center"/>
          </w:tcPr>
          <w:p w14:paraId="72C5A77A" w14:textId="48F8258C" w:rsidR="002E11BA" w:rsidRPr="0054557C" w:rsidRDefault="002E11BA" w:rsidP="002E11BA">
            <w:pPr>
              <w:rPr>
                <w:sz w:val="24"/>
                <w:szCs w:val="24"/>
              </w:rPr>
            </w:pPr>
          </w:p>
        </w:tc>
      </w:tr>
    </w:tbl>
    <w:p w14:paraId="7F2ADFE9" w14:textId="350056C9" w:rsidR="008C75FB" w:rsidRPr="0054557C" w:rsidRDefault="008C75FB" w:rsidP="008C75FB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 w:rsidRPr="0054557C">
        <w:rPr>
          <w:b/>
          <w:color w:val="242424"/>
          <w:sz w:val="24"/>
          <w:szCs w:val="24"/>
        </w:rPr>
        <w:t>1: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 w:rsidR="004F6F5A">
        <w:rPr>
          <w:b/>
          <w:color w:val="242424"/>
          <w:spacing w:val="13"/>
          <w:sz w:val="24"/>
          <w:szCs w:val="24"/>
        </w:rPr>
        <w:t xml:space="preserve">PDX </w:t>
      </w:r>
      <w:r w:rsidRPr="0054557C">
        <w:rPr>
          <w:b/>
          <w:color w:val="242424"/>
          <w:sz w:val="24"/>
          <w:szCs w:val="24"/>
        </w:rPr>
        <w:t>Materials</w:t>
      </w:r>
    </w:p>
    <w:p w14:paraId="2ADCF63E" w14:textId="64412102" w:rsidR="004F1268" w:rsidRPr="0054557C" w:rsidRDefault="004F1268" w:rsidP="004871BF">
      <w:pPr>
        <w:rPr>
          <w:color w:val="365F91"/>
          <w:sz w:val="24"/>
          <w:szCs w:val="24"/>
        </w:rPr>
      </w:pPr>
    </w:p>
    <w:p w14:paraId="5710F51C" w14:textId="52169C82" w:rsidR="0030620A" w:rsidRPr="0054557C" w:rsidRDefault="0030620A" w:rsidP="0030620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Patient-Derived Xenograft Materials (format: 123456-123-X).  Cannot request specific fragments</w:t>
      </w:r>
      <w:r w:rsidR="006D34D1">
        <w:rPr>
          <w:b/>
          <w:color w:val="365F91"/>
          <w:sz w:val="24"/>
          <w:szCs w:val="24"/>
        </w:rPr>
        <w:t xml:space="preserve">.  Distribution lots can be found listed in the PDMR Database at the following link: </w:t>
      </w:r>
      <w:hyperlink r:id="rId21" w:history="1">
        <w:r w:rsidR="006D34D1" w:rsidRPr="00D83C7A">
          <w:rPr>
            <w:rStyle w:val="Hyperlink"/>
            <w:sz w:val="24"/>
            <w:szCs w:val="24"/>
          </w:rPr>
          <w:t>https://pdmdb.cancer.gov/pls/apex/f?p=101:41</w:t>
        </w:r>
      </w:hyperlink>
      <w:r w:rsidR="006D34D1">
        <w:rPr>
          <w:b/>
          <w:color w:val="365F91"/>
          <w:sz w:val="24"/>
          <w:szCs w:val="24"/>
        </w:rPr>
        <w:t xml:space="preserve"> </w:t>
      </w:r>
    </w:p>
    <w:p w14:paraId="099CB4E2" w14:textId="77777777" w:rsidR="008C75FB" w:rsidRPr="0054557C" w:rsidRDefault="008C75FB" w:rsidP="004871BF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918"/>
        <w:gridCol w:w="2070"/>
        <w:gridCol w:w="1800"/>
        <w:gridCol w:w="1596"/>
        <w:gridCol w:w="1596"/>
        <w:gridCol w:w="1596"/>
      </w:tblGrid>
      <w:tr w:rsidR="008C75FB" w:rsidRPr="0054557C" w14:paraId="77469230" w14:textId="77777777" w:rsidTr="00C7628C">
        <w:tc>
          <w:tcPr>
            <w:tcW w:w="918" w:type="dxa"/>
            <w:vAlign w:val="center"/>
          </w:tcPr>
          <w:p w14:paraId="5BD3E996" w14:textId="77777777" w:rsidR="008C75FB" w:rsidRPr="0054557C" w:rsidRDefault="008C75FB" w:rsidP="00C7628C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2070" w:type="dxa"/>
            <w:vAlign w:val="center"/>
          </w:tcPr>
          <w:p w14:paraId="6BB51521" w14:textId="77777777" w:rsidR="008C75FB" w:rsidRPr="0054557C" w:rsidRDefault="008C75FB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Distribution Lot Name</w:t>
            </w:r>
          </w:p>
        </w:tc>
        <w:tc>
          <w:tcPr>
            <w:tcW w:w="1800" w:type="dxa"/>
            <w:vAlign w:val="center"/>
          </w:tcPr>
          <w:p w14:paraId="1CF87393" w14:textId="16DC75FB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="008C75FB" w:rsidRPr="0054557C">
              <w:rPr>
                <w:sz w:val="24"/>
                <w:szCs w:val="24"/>
              </w:rPr>
              <w:t xml:space="preserve"> for PDX Generation</w:t>
            </w:r>
          </w:p>
        </w:tc>
        <w:tc>
          <w:tcPr>
            <w:tcW w:w="1596" w:type="dxa"/>
            <w:vAlign w:val="center"/>
          </w:tcPr>
          <w:p w14:paraId="02768721" w14:textId="5A0F918D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DNA Vial</w:t>
            </w:r>
          </w:p>
        </w:tc>
        <w:tc>
          <w:tcPr>
            <w:tcW w:w="1596" w:type="dxa"/>
            <w:vAlign w:val="center"/>
          </w:tcPr>
          <w:p w14:paraId="182A9D5C" w14:textId="1F8250A2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RNA Vial</w:t>
            </w:r>
          </w:p>
        </w:tc>
        <w:tc>
          <w:tcPr>
            <w:tcW w:w="1596" w:type="dxa"/>
            <w:vAlign w:val="center"/>
          </w:tcPr>
          <w:p w14:paraId="35E397E2" w14:textId="4D44B221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PDX Flash-Frozen Vial</w:t>
            </w:r>
          </w:p>
        </w:tc>
      </w:tr>
      <w:tr w:rsidR="008C75FB" w:rsidRPr="0054557C" w14:paraId="0CF5D8F3" w14:textId="77777777" w:rsidTr="00C7628C">
        <w:tc>
          <w:tcPr>
            <w:tcW w:w="918" w:type="dxa"/>
          </w:tcPr>
          <w:p w14:paraId="69633A84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1EC8B631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54735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2404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8051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8D2C4" w14:textId="2ED95906" w:rsidR="008C75FB" w:rsidRPr="0054557C" w:rsidRDefault="00690ED8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6253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A5D0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1662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B03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6A59E403" w14:textId="77777777" w:rsidTr="00C7628C">
        <w:tc>
          <w:tcPr>
            <w:tcW w:w="918" w:type="dxa"/>
          </w:tcPr>
          <w:p w14:paraId="4E908C03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1A582F9A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495657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6D89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590435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51360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035889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1DA4B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5323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05AD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7FFA0958" w14:textId="77777777" w:rsidTr="00C7628C">
        <w:tc>
          <w:tcPr>
            <w:tcW w:w="918" w:type="dxa"/>
          </w:tcPr>
          <w:p w14:paraId="158D353D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6540191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71180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F361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9522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BB73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41429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FF000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68960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70CF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4658530E" w14:textId="77777777" w:rsidTr="00C7628C">
        <w:tc>
          <w:tcPr>
            <w:tcW w:w="918" w:type="dxa"/>
          </w:tcPr>
          <w:p w14:paraId="3645611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1EAA8D6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2160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F0D9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752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95902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9884EE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90669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08B2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5C3E99E7" w14:textId="77777777" w:rsidTr="00C7628C">
        <w:tc>
          <w:tcPr>
            <w:tcW w:w="918" w:type="dxa"/>
          </w:tcPr>
          <w:p w14:paraId="457716C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04B1B03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11097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1818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9886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3BCB7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6938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B7EB1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54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8075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9A83228" w14:textId="77777777" w:rsidTr="00C7628C">
        <w:tc>
          <w:tcPr>
            <w:tcW w:w="918" w:type="dxa"/>
          </w:tcPr>
          <w:p w14:paraId="68A31213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52F956F7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03310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A296E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372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449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27533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6F824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057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5CAF6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2B1D96D" w14:textId="77777777" w:rsidTr="00C7628C">
        <w:tc>
          <w:tcPr>
            <w:tcW w:w="918" w:type="dxa"/>
          </w:tcPr>
          <w:p w14:paraId="04990CDD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14:paraId="7E8F361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1076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A752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1867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D5BEB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0749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C1E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80915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5EBBF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2DC764E" w14:textId="77777777" w:rsidTr="00C7628C">
        <w:tc>
          <w:tcPr>
            <w:tcW w:w="918" w:type="dxa"/>
          </w:tcPr>
          <w:p w14:paraId="6BEEF8AC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49C6C2AA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37371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6C80D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67839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D581D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07955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2531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6759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A989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2BB79A45" w14:textId="77777777" w:rsidTr="00C7628C">
        <w:tc>
          <w:tcPr>
            <w:tcW w:w="918" w:type="dxa"/>
          </w:tcPr>
          <w:p w14:paraId="5EB35092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2026E0C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382075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95CA7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94645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434E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455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E71A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458383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A4D62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E7E0295" w14:textId="77777777" w:rsidTr="00C7628C">
        <w:tc>
          <w:tcPr>
            <w:tcW w:w="918" w:type="dxa"/>
          </w:tcPr>
          <w:p w14:paraId="3DA61199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26FDEDD4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986548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9B049" w14:textId="345B8115" w:rsidR="008C75FB" w:rsidRPr="0054557C" w:rsidRDefault="005160A5" w:rsidP="008C75F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9352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CCB4C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669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DFCFF0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796918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9264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EE86421" w14:textId="77777777" w:rsidTr="00C7628C">
        <w:tc>
          <w:tcPr>
            <w:tcW w:w="918" w:type="dxa"/>
          </w:tcPr>
          <w:p w14:paraId="429EFECA" w14:textId="37FF38B4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68A15DBA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800004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59A51" w14:textId="60FD2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3386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4DBE90" w14:textId="6B64117F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2648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46970" w14:textId="790021B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652900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DC056" w14:textId="1519FE3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86573A2" w14:textId="77777777" w:rsidTr="00C7628C">
        <w:tc>
          <w:tcPr>
            <w:tcW w:w="918" w:type="dxa"/>
          </w:tcPr>
          <w:p w14:paraId="541F026D" w14:textId="67182A6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44AD04B6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1508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A9049" w14:textId="264C2B2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0581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E1604" w14:textId="51A0D9A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7362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F5499" w14:textId="73149E17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34707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1D2D74" w14:textId="684AC00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A3C1681" w14:textId="77777777" w:rsidTr="00C7628C">
        <w:tc>
          <w:tcPr>
            <w:tcW w:w="918" w:type="dxa"/>
          </w:tcPr>
          <w:p w14:paraId="1B71C188" w14:textId="2E58A1C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14:paraId="761A41D7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62111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CC13A" w14:textId="18A48C9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16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DAC1B" w14:textId="127404A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64587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06014" w14:textId="0C83511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4427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291B1" w14:textId="4E8C8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BC5F829" w14:textId="77777777" w:rsidTr="00C7628C">
        <w:tc>
          <w:tcPr>
            <w:tcW w:w="918" w:type="dxa"/>
          </w:tcPr>
          <w:p w14:paraId="21531459" w14:textId="65A6281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14:paraId="0B40630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374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34B46" w14:textId="6BF7CA6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43348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B8676" w14:textId="4FA92898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2632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22207" w14:textId="57D2BE5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83106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03320" w14:textId="3C440C8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3833689" w14:textId="77777777" w:rsidTr="00C7628C">
        <w:tc>
          <w:tcPr>
            <w:tcW w:w="918" w:type="dxa"/>
          </w:tcPr>
          <w:p w14:paraId="3075676E" w14:textId="42262657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230DB36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859937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7C14B" w14:textId="4DD91B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7249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F3C67" w14:textId="39B12D2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70561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D134E" w14:textId="19020B3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177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A9A02" w14:textId="793A1C1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A7102E1" w14:textId="77777777" w:rsidTr="00C7628C">
        <w:tc>
          <w:tcPr>
            <w:tcW w:w="918" w:type="dxa"/>
          </w:tcPr>
          <w:p w14:paraId="4E82E961" w14:textId="2AEBCCA1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14:paraId="0F3FFD7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968728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EA8B4E" w14:textId="5C9F03B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22907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EEC1A" w14:textId="54E7DB86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4542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48732" w14:textId="60A733F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1878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37CA2" w14:textId="50CAEB7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2696506" w14:textId="77777777" w:rsidTr="00C7628C">
        <w:tc>
          <w:tcPr>
            <w:tcW w:w="918" w:type="dxa"/>
          </w:tcPr>
          <w:p w14:paraId="152F3D34" w14:textId="17AA61F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70" w:type="dxa"/>
          </w:tcPr>
          <w:p w14:paraId="504B9F80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61522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2C067" w14:textId="591F144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817146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BED29" w14:textId="0504E0C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14920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60B27" w14:textId="694480F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6838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67D15" w14:textId="02C3E9E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2A3E55BE" w14:textId="77777777" w:rsidTr="00C7628C">
        <w:tc>
          <w:tcPr>
            <w:tcW w:w="918" w:type="dxa"/>
          </w:tcPr>
          <w:p w14:paraId="329BEA43" w14:textId="31B3DB9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14:paraId="2276DAA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642303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E984D" w14:textId="0758EA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007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589D3" w14:textId="00536E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2018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56B46" w14:textId="29446A7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23836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012D94" w14:textId="367026A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48D863B8" w14:textId="77777777" w:rsidTr="00C7628C">
        <w:tc>
          <w:tcPr>
            <w:tcW w:w="918" w:type="dxa"/>
          </w:tcPr>
          <w:p w14:paraId="73E608F2" w14:textId="6AEC1275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5AF22658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5278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5F6AE" w14:textId="6F5371C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6209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53C96" w14:textId="3A747E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47860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23C5A" w14:textId="5BE755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50852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23E2F" w14:textId="3BD0390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094BDB7C" w14:textId="77777777" w:rsidTr="00C7628C">
        <w:tc>
          <w:tcPr>
            <w:tcW w:w="918" w:type="dxa"/>
          </w:tcPr>
          <w:p w14:paraId="3EED273B" w14:textId="7D6A280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2B06D62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08549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185B5" w14:textId="0DDCB7D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2141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342CE" w14:textId="56E4119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18481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68857" w14:textId="06604FC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74881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95197" w14:textId="0A9A9A9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8FB7F5B" w14:textId="77777777" w:rsidR="008302FE" w:rsidRDefault="008302FE">
      <w:pPr>
        <w:rPr>
          <w:color w:val="365F91"/>
          <w:sz w:val="24"/>
          <w:szCs w:val="24"/>
        </w:rPr>
      </w:pPr>
    </w:p>
    <w:p w14:paraId="0D4316AF" w14:textId="0ED6FED9" w:rsidR="004F6F5A" w:rsidRDefault="004F6F5A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br w:type="page"/>
      </w:r>
    </w:p>
    <w:p w14:paraId="090E314F" w14:textId="77777777" w:rsidR="00FA63A3" w:rsidRDefault="00FA63A3" w:rsidP="004F6F5A">
      <w:pPr>
        <w:rPr>
          <w:b/>
          <w:color w:val="242424"/>
          <w:sz w:val="24"/>
          <w:szCs w:val="24"/>
        </w:rPr>
      </w:pPr>
      <w:bookmarkStart w:id="1" w:name="_Hlk516122800"/>
    </w:p>
    <w:p w14:paraId="00910A6F" w14:textId="7C0FE697" w:rsidR="004F6F5A" w:rsidRPr="0054557C" w:rsidRDefault="004F6F5A" w:rsidP="004F6F5A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>
        <w:rPr>
          <w:b/>
          <w:color w:val="242424"/>
          <w:sz w:val="24"/>
          <w:szCs w:val="24"/>
        </w:rPr>
        <w:t>2</w:t>
      </w:r>
      <w:r w:rsidRPr="0054557C">
        <w:rPr>
          <w:b/>
          <w:color w:val="242424"/>
          <w:sz w:val="24"/>
          <w:szCs w:val="24"/>
        </w:rPr>
        <w:t>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>
        <w:rPr>
          <w:b/>
          <w:color w:val="242424"/>
          <w:spacing w:val="13"/>
          <w:sz w:val="24"/>
          <w:szCs w:val="24"/>
        </w:rPr>
        <w:t xml:space="preserve">In Vitro </w:t>
      </w:r>
      <w:r w:rsidRPr="0054557C">
        <w:rPr>
          <w:b/>
          <w:color w:val="242424"/>
          <w:sz w:val="24"/>
          <w:szCs w:val="24"/>
        </w:rPr>
        <w:t>Materials</w:t>
      </w:r>
    </w:p>
    <w:p w14:paraId="5749E37E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p w14:paraId="48A94831" w14:textId="3B3B303E" w:rsidR="004F6F5A" w:rsidRPr="0054557C" w:rsidRDefault="004F6F5A" w:rsidP="004F6F5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</w:t>
      </w:r>
      <w:r w:rsidRPr="004F6F5A">
        <w:rPr>
          <w:b/>
          <w:color w:val="365F91"/>
          <w:sz w:val="24"/>
          <w:szCs w:val="24"/>
        </w:rPr>
        <w:t>-</w:t>
      </w:r>
      <w:r>
        <w:rPr>
          <w:b/>
          <w:color w:val="365F91"/>
          <w:sz w:val="24"/>
          <w:szCs w:val="24"/>
        </w:rPr>
        <w:t>D</w:t>
      </w:r>
      <w:r w:rsidRPr="004F6F5A">
        <w:rPr>
          <w:b/>
          <w:color w:val="365F91"/>
          <w:sz w:val="24"/>
          <w:szCs w:val="24"/>
        </w:rPr>
        <w:t xml:space="preserve">erived </w:t>
      </w:r>
      <w:r>
        <w:rPr>
          <w:b/>
          <w:color w:val="365F91"/>
          <w:sz w:val="24"/>
          <w:szCs w:val="24"/>
        </w:rPr>
        <w:t>T</w:t>
      </w:r>
      <w:r w:rsidRPr="004F6F5A">
        <w:rPr>
          <w:b/>
          <w:color w:val="365F91"/>
          <w:sz w:val="24"/>
          <w:szCs w:val="24"/>
        </w:rPr>
        <w:t xml:space="preserve">umor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 xml:space="preserve">ulture (PDC),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>ancer-</w:t>
      </w:r>
      <w:r>
        <w:rPr>
          <w:b/>
          <w:color w:val="365F91"/>
          <w:sz w:val="24"/>
          <w:szCs w:val="24"/>
        </w:rPr>
        <w:t>A</w:t>
      </w:r>
      <w:r w:rsidRPr="004F6F5A">
        <w:rPr>
          <w:b/>
          <w:color w:val="365F91"/>
          <w:sz w:val="24"/>
          <w:szCs w:val="24"/>
        </w:rPr>
        <w:t xml:space="preserve">ssociated </w:t>
      </w:r>
      <w:r>
        <w:rPr>
          <w:b/>
          <w:color w:val="365F91"/>
          <w:sz w:val="24"/>
          <w:szCs w:val="24"/>
        </w:rPr>
        <w:t>F</w:t>
      </w:r>
      <w:r w:rsidRPr="004F6F5A">
        <w:rPr>
          <w:b/>
          <w:color w:val="365F91"/>
          <w:sz w:val="24"/>
          <w:szCs w:val="24"/>
        </w:rPr>
        <w:t xml:space="preserve">ibroblast (CAF), and </w:t>
      </w:r>
      <w:r>
        <w:rPr>
          <w:b/>
          <w:color w:val="365F91"/>
          <w:sz w:val="24"/>
          <w:szCs w:val="24"/>
        </w:rPr>
        <w:t>O</w:t>
      </w:r>
      <w:r w:rsidRPr="004F6F5A">
        <w:rPr>
          <w:b/>
          <w:color w:val="365F91"/>
          <w:sz w:val="24"/>
          <w:szCs w:val="24"/>
        </w:rPr>
        <w:t>rganoid (</w:t>
      </w:r>
      <w:proofErr w:type="spellStart"/>
      <w:r w:rsidRPr="004F6F5A">
        <w:rPr>
          <w:b/>
          <w:color w:val="365F91"/>
          <w:sz w:val="24"/>
          <w:szCs w:val="24"/>
        </w:rPr>
        <w:t>PDOrg</w:t>
      </w:r>
      <w:proofErr w:type="spellEnd"/>
      <w:r w:rsidRPr="004F6F5A">
        <w:rPr>
          <w:b/>
          <w:color w:val="365F91"/>
          <w:sz w:val="24"/>
          <w:szCs w:val="24"/>
        </w:rPr>
        <w:t>)</w:t>
      </w:r>
      <w:r>
        <w:rPr>
          <w:b/>
          <w:color w:val="365F91"/>
          <w:sz w:val="24"/>
          <w:szCs w:val="24"/>
        </w:rPr>
        <w:t xml:space="preserve"> Material</w:t>
      </w:r>
      <w:r w:rsidRPr="004F6F5A">
        <w:rPr>
          <w:b/>
          <w:color w:val="365F91"/>
          <w:sz w:val="24"/>
          <w:szCs w:val="24"/>
        </w:rPr>
        <w:t xml:space="preserve"> </w:t>
      </w:r>
      <w:r w:rsidRPr="0054557C">
        <w:rPr>
          <w:b/>
          <w:color w:val="365F91"/>
          <w:sz w:val="24"/>
          <w:szCs w:val="24"/>
        </w:rPr>
        <w:t>(format: 123456-123-X</w:t>
      </w:r>
      <w:r>
        <w:rPr>
          <w:b/>
          <w:color w:val="365F91"/>
          <w:sz w:val="24"/>
          <w:szCs w:val="24"/>
        </w:rPr>
        <w:t xml:space="preserve">-PDC,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 xml:space="preserve">-CAF,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>-organoid</w:t>
      </w:r>
      <w:r w:rsidRPr="0054557C">
        <w:rPr>
          <w:b/>
          <w:color w:val="365F91"/>
          <w:sz w:val="24"/>
          <w:szCs w:val="24"/>
        </w:rPr>
        <w:t xml:space="preserve">).  </w:t>
      </w:r>
      <w:r>
        <w:rPr>
          <w:b/>
          <w:color w:val="365F91"/>
          <w:sz w:val="24"/>
          <w:szCs w:val="24"/>
        </w:rPr>
        <w:t xml:space="preserve">Distribution lots can be found listed in the PDMR Database on the in vitro culture tab at the following link: </w:t>
      </w:r>
      <w:hyperlink r:id="rId22" w:history="1">
        <w:r w:rsidR="0028326D">
          <w:rPr>
            <w:rStyle w:val="Hyperlink"/>
            <w:sz w:val="24"/>
            <w:szCs w:val="24"/>
          </w:rPr>
          <w:t>https://pdmdb.cancer.gov/pls/apex/f?p=101:43</w:t>
        </w:r>
      </w:hyperlink>
      <w:r>
        <w:rPr>
          <w:b/>
          <w:color w:val="365F91"/>
          <w:sz w:val="24"/>
          <w:szCs w:val="24"/>
        </w:rPr>
        <w:t xml:space="preserve"> </w:t>
      </w:r>
    </w:p>
    <w:p w14:paraId="214368ED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1849"/>
        <w:gridCol w:w="4169"/>
        <w:gridCol w:w="3625"/>
      </w:tblGrid>
      <w:tr w:rsidR="003D7CF6" w:rsidRPr="0054557C" w14:paraId="439DF02C" w14:textId="77777777" w:rsidTr="003D7CF6">
        <w:trPr>
          <w:trHeight w:val="813"/>
        </w:trPr>
        <w:tc>
          <w:tcPr>
            <w:tcW w:w="1849" w:type="dxa"/>
            <w:vAlign w:val="center"/>
          </w:tcPr>
          <w:p w14:paraId="321D1FDE" w14:textId="77777777" w:rsidR="003D7CF6" w:rsidRPr="0054557C" w:rsidRDefault="003D7CF6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4169" w:type="dxa"/>
            <w:vAlign w:val="center"/>
          </w:tcPr>
          <w:p w14:paraId="225C6456" w14:textId="77777777" w:rsidR="003D7CF6" w:rsidRPr="0054557C" w:rsidRDefault="003D7CF6" w:rsidP="0091549E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Distribution Lot Name</w:t>
            </w:r>
          </w:p>
        </w:tc>
        <w:tc>
          <w:tcPr>
            <w:tcW w:w="3625" w:type="dxa"/>
            <w:vAlign w:val="center"/>
          </w:tcPr>
          <w:p w14:paraId="7E34C1B8" w14:textId="1094D613" w:rsidR="003D7CF6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Pr="0054557C">
              <w:rPr>
                <w:sz w:val="24"/>
                <w:szCs w:val="24"/>
              </w:rPr>
              <w:t xml:space="preserve"> for</w:t>
            </w:r>
          </w:p>
          <w:p w14:paraId="4D82052B" w14:textId="1C3E2C0C" w:rsidR="003D7CF6" w:rsidRPr="0054557C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EB2807">
              <w:rPr>
                <w:sz w:val="24"/>
                <w:szCs w:val="24"/>
              </w:rPr>
              <w:t xml:space="preserve">Vitro </w:t>
            </w:r>
            <w:r>
              <w:rPr>
                <w:sz w:val="24"/>
                <w:szCs w:val="24"/>
              </w:rPr>
              <w:t>Culture Material</w:t>
            </w:r>
          </w:p>
        </w:tc>
      </w:tr>
      <w:tr w:rsidR="003D7CF6" w:rsidRPr="0054557C" w14:paraId="4A7748F1" w14:textId="77777777" w:rsidTr="003D7CF6">
        <w:trPr>
          <w:trHeight w:val="289"/>
        </w:trPr>
        <w:tc>
          <w:tcPr>
            <w:tcW w:w="1849" w:type="dxa"/>
          </w:tcPr>
          <w:p w14:paraId="1D13A35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156D6ABE" w14:textId="650418B8" w:rsidR="003D7CF6" w:rsidRPr="004878F8" w:rsidRDefault="003D7CF6" w:rsidP="004878F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272545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4A85B" w14:textId="69352BE0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EBC1031" w14:textId="77777777" w:rsidTr="003D7CF6">
        <w:trPr>
          <w:trHeight w:val="289"/>
        </w:trPr>
        <w:tc>
          <w:tcPr>
            <w:tcW w:w="1849" w:type="dxa"/>
          </w:tcPr>
          <w:p w14:paraId="5D361340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14:paraId="7E8D65F2" w14:textId="37E112D5" w:rsidR="003D7CF6" w:rsidRPr="00A24CC4" w:rsidRDefault="003D7CF6" w:rsidP="00A24CC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73571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D041B" w14:textId="509C42C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42429E2" w14:textId="77777777" w:rsidTr="003D7CF6">
        <w:trPr>
          <w:trHeight w:val="278"/>
        </w:trPr>
        <w:tc>
          <w:tcPr>
            <w:tcW w:w="1849" w:type="dxa"/>
          </w:tcPr>
          <w:p w14:paraId="6FC6066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1AF1B9FA" w14:textId="15BABE7D" w:rsidR="003D7CF6" w:rsidRPr="00A24CC4" w:rsidRDefault="003D7CF6" w:rsidP="00A24CC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8223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863CB" w14:textId="382A6DFE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6C48C72" w14:textId="77777777" w:rsidTr="003D7CF6">
        <w:trPr>
          <w:trHeight w:val="289"/>
        </w:trPr>
        <w:tc>
          <w:tcPr>
            <w:tcW w:w="1849" w:type="dxa"/>
          </w:tcPr>
          <w:p w14:paraId="0A67ACC1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14:paraId="465B1FEF" w14:textId="4ECA8609" w:rsidR="003D7CF6" w:rsidRPr="00E942E4" w:rsidRDefault="003D7CF6" w:rsidP="00E942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23405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4FA07" w14:textId="4A84DC2A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4FB2EB15" w14:textId="77777777" w:rsidTr="003D7CF6">
        <w:trPr>
          <w:trHeight w:val="289"/>
        </w:trPr>
        <w:tc>
          <w:tcPr>
            <w:tcW w:w="1849" w:type="dxa"/>
          </w:tcPr>
          <w:p w14:paraId="1D4CD2D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14:paraId="2740A13A" w14:textId="65FF0961" w:rsidR="003D7CF6" w:rsidRPr="00E942E4" w:rsidRDefault="003D7CF6" w:rsidP="00E942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667445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75E6DD" w14:textId="0417AB14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D02A96" w14:textId="77777777" w:rsidTr="003D7CF6">
        <w:trPr>
          <w:trHeight w:val="289"/>
        </w:trPr>
        <w:tc>
          <w:tcPr>
            <w:tcW w:w="1849" w:type="dxa"/>
          </w:tcPr>
          <w:p w14:paraId="1DF1722D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14:paraId="52B5F141" w14:textId="1B0AD3C4" w:rsidR="003D7CF6" w:rsidRPr="00E942E4" w:rsidRDefault="003D7CF6" w:rsidP="00E942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112319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F51A57" w14:textId="096AD435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226D249" w14:textId="77777777" w:rsidTr="003D7CF6">
        <w:trPr>
          <w:trHeight w:val="278"/>
        </w:trPr>
        <w:tc>
          <w:tcPr>
            <w:tcW w:w="1849" w:type="dxa"/>
          </w:tcPr>
          <w:p w14:paraId="5BFE9C06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14:paraId="51B482B9" w14:textId="625BAC1A" w:rsidR="003D7CF6" w:rsidRPr="007F5A5A" w:rsidRDefault="003D7CF6" w:rsidP="007F5A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20768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7C64E" w14:textId="71E639C8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758388" w14:textId="77777777" w:rsidTr="003D7CF6">
        <w:trPr>
          <w:trHeight w:val="289"/>
        </w:trPr>
        <w:tc>
          <w:tcPr>
            <w:tcW w:w="1849" w:type="dxa"/>
          </w:tcPr>
          <w:p w14:paraId="065E138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4169" w:type="dxa"/>
          </w:tcPr>
          <w:p w14:paraId="62204084" w14:textId="2843B3C8" w:rsidR="003D7CF6" w:rsidRPr="007F5A5A" w:rsidRDefault="003D7CF6" w:rsidP="007F5A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9778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7E851" w14:textId="4854B88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FBC09CD" w14:textId="77777777" w:rsidTr="003D7CF6">
        <w:trPr>
          <w:trHeight w:val="289"/>
        </w:trPr>
        <w:tc>
          <w:tcPr>
            <w:tcW w:w="1849" w:type="dxa"/>
          </w:tcPr>
          <w:p w14:paraId="1843CEF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4169" w:type="dxa"/>
          </w:tcPr>
          <w:p w14:paraId="7C67123F" w14:textId="7537E7B6" w:rsidR="003D7CF6" w:rsidRPr="007F5A5A" w:rsidRDefault="003D7CF6" w:rsidP="007F5A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0674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3F027" w14:textId="7CC114B2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792A1E43" w14:textId="77777777" w:rsidTr="003D7CF6">
        <w:trPr>
          <w:trHeight w:val="289"/>
        </w:trPr>
        <w:tc>
          <w:tcPr>
            <w:tcW w:w="1849" w:type="dxa"/>
          </w:tcPr>
          <w:p w14:paraId="1BD0FC5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4169" w:type="dxa"/>
          </w:tcPr>
          <w:p w14:paraId="3B6CE9EC" w14:textId="367903C6" w:rsidR="003D7CF6" w:rsidRPr="009C7D50" w:rsidRDefault="003D7CF6" w:rsidP="0091549E">
            <w:pPr>
              <w:rPr>
                <w:rFonts w:ascii="Helvetica Neue" w:hAnsi="Helvetica Neue" w:cs="Calibri"/>
                <w:color w:val="000000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61938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6E08B" w14:textId="1A7A96D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B266CC" w14:textId="77777777" w:rsidTr="003D7CF6">
        <w:trPr>
          <w:trHeight w:val="289"/>
        </w:trPr>
        <w:tc>
          <w:tcPr>
            <w:tcW w:w="1849" w:type="dxa"/>
          </w:tcPr>
          <w:p w14:paraId="5FD7F722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69" w:type="dxa"/>
          </w:tcPr>
          <w:p w14:paraId="7B30CADC" w14:textId="5B9294FA" w:rsidR="003D7CF6" w:rsidRPr="004F4E54" w:rsidRDefault="003D7CF6" w:rsidP="0091549E">
            <w:pPr>
              <w:rPr>
                <w:rFonts w:ascii="Helvetica Neue" w:hAnsi="Helvetica Neue" w:cs="Calibri"/>
                <w:color w:val="000000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88968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4F43" w14:textId="548ECD4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19C49E8" w14:textId="77777777" w:rsidTr="003D7CF6">
        <w:trPr>
          <w:trHeight w:val="278"/>
        </w:trPr>
        <w:tc>
          <w:tcPr>
            <w:tcW w:w="1849" w:type="dxa"/>
          </w:tcPr>
          <w:p w14:paraId="381E8DC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9" w:type="dxa"/>
          </w:tcPr>
          <w:p w14:paraId="0732EEAE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476513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B50B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9439717" w14:textId="77777777" w:rsidTr="003D7CF6">
        <w:trPr>
          <w:trHeight w:val="289"/>
        </w:trPr>
        <w:tc>
          <w:tcPr>
            <w:tcW w:w="1849" w:type="dxa"/>
          </w:tcPr>
          <w:p w14:paraId="73CC2BF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9" w:type="dxa"/>
          </w:tcPr>
          <w:p w14:paraId="7ABF5EAB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568009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FD25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751BA48" w14:textId="77777777" w:rsidTr="003D7CF6">
        <w:trPr>
          <w:trHeight w:val="289"/>
        </w:trPr>
        <w:tc>
          <w:tcPr>
            <w:tcW w:w="1849" w:type="dxa"/>
          </w:tcPr>
          <w:p w14:paraId="0108136B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9" w:type="dxa"/>
          </w:tcPr>
          <w:p w14:paraId="2DDD9CFB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7629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C0A00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A2948A" w14:textId="77777777" w:rsidTr="003D7CF6">
        <w:trPr>
          <w:trHeight w:val="289"/>
        </w:trPr>
        <w:tc>
          <w:tcPr>
            <w:tcW w:w="1849" w:type="dxa"/>
          </w:tcPr>
          <w:p w14:paraId="456440C9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69" w:type="dxa"/>
          </w:tcPr>
          <w:p w14:paraId="321636B0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385034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CC55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7610DEA" w14:textId="77777777" w:rsidTr="003D7CF6">
        <w:trPr>
          <w:trHeight w:val="278"/>
        </w:trPr>
        <w:tc>
          <w:tcPr>
            <w:tcW w:w="1849" w:type="dxa"/>
          </w:tcPr>
          <w:p w14:paraId="072950F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9" w:type="dxa"/>
          </w:tcPr>
          <w:p w14:paraId="5714F877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8452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CBF0D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2111202" w14:textId="77777777" w:rsidTr="003D7CF6">
        <w:trPr>
          <w:trHeight w:val="289"/>
        </w:trPr>
        <w:tc>
          <w:tcPr>
            <w:tcW w:w="1849" w:type="dxa"/>
          </w:tcPr>
          <w:p w14:paraId="315F81A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9" w:type="dxa"/>
          </w:tcPr>
          <w:p w14:paraId="37FEC87A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23375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DC91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3FB0BA10" w14:textId="77777777" w:rsidTr="003D7CF6">
        <w:trPr>
          <w:trHeight w:val="289"/>
        </w:trPr>
        <w:tc>
          <w:tcPr>
            <w:tcW w:w="1849" w:type="dxa"/>
          </w:tcPr>
          <w:p w14:paraId="63EC904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9" w:type="dxa"/>
          </w:tcPr>
          <w:p w14:paraId="05679418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4024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90BD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84BF85B" w14:textId="77777777" w:rsidTr="003D7CF6">
        <w:trPr>
          <w:trHeight w:val="289"/>
        </w:trPr>
        <w:tc>
          <w:tcPr>
            <w:tcW w:w="1849" w:type="dxa"/>
          </w:tcPr>
          <w:p w14:paraId="79DECC7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69" w:type="dxa"/>
          </w:tcPr>
          <w:p w14:paraId="73576E43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25796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DE99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8FFFAD7" w14:textId="77777777" w:rsidTr="003D7CF6">
        <w:trPr>
          <w:trHeight w:val="278"/>
        </w:trPr>
        <w:tc>
          <w:tcPr>
            <w:tcW w:w="1849" w:type="dxa"/>
          </w:tcPr>
          <w:p w14:paraId="4583B7E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69" w:type="dxa"/>
          </w:tcPr>
          <w:p w14:paraId="693270D4" w14:textId="77777777" w:rsidR="003D7CF6" w:rsidRPr="0054557C" w:rsidRDefault="003D7CF6" w:rsidP="0091549E">
            <w:pPr>
              <w:rPr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458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1F6E66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1"/>
    </w:tbl>
    <w:p w14:paraId="77342CD6" w14:textId="77777777" w:rsidR="00E2599D" w:rsidRPr="0054557C" w:rsidRDefault="00E2599D" w:rsidP="004871BF">
      <w:pPr>
        <w:rPr>
          <w:color w:val="365F91"/>
          <w:sz w:val="24"/>
          <w:szCs w:val="24"/>
        </w:rPr>
      </w:pPr>
    </w:p>
    <w:sectPr w:rsidR="00E2599D" w:rsidRPr="0054557C" w:rsidSect="007D5A34">
      <w:type w:val="continuous"/>
      <w:pgSz w:w="12240" w:h="15840"/>
      <w:pgMar w:top="720" w:right="153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3928" w14:textId="77777777" w:rsidR="00084A73" w:rsidRDefault="00084A73" w:rsidP="00AE58C4">
      <w:r>
        <w:separator/>
      </w:r>
    </w:p>
  </w:endnote>
  <w:endnote w:type="continuationSeparator" w:id="0">
    <w:p w14:paraId="15B6B4F8" w14:textId="77777777" w:rsidR="00084A73" w:rsidRDefault="00084A73" w:rsidP="00AE58C4">
      <w:r>
        <w:continuationSeparator/>
      </w:r>
    </w:p>
  </w:endnote>
  <w:endnote w:type="continuationNotice" w:id="1">
    <w:p w14:paraId="1E7C4EAE" w14:textId="77777777" w:rsidR="00084A73" w:rsidRDefault="00084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E257" w14:textId="0DEB836C" w:rsidR="009C5F40" w:rsidRDefault="009C5F40" w:rsidP="00B20E2F">
    <w:pPr>
      <w:pStyle w:val="Footer"/>
    </w:pPr>
    <w:r w:rsidRPr="00544362">
      <w:t xml:space="preserve">Version: </w:t>
    </w:r>
    <w:r w:rsidR="005A7894" w:rsidRPr="00544362">
      <w:t xml:space="preserve">May </w:t>
    </w:r>
    <w:r w:rsidRPr="00544362">
      <w:t>1, 202</w:t>
    </w:r>
    <w:r w:rsidR="005A7894" w:rsidRPr="00544362">
      <w:t>5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>
      <w:rPr>
        <w:noProof/>
      </w:rPr>
      <w:tab/>
      <w:t>NCI PDM Model MTA No.:</w:t>
    </w:r>
  </w:p>
  <w:p w14:paraId="003A0C96" w14:textId="77777777" w:rsidR="009C5F40" w:rsidRDefault="009C5F40" w:rsidP="00AE58C4">
    <w:pPr>
      <w:pStyle w:val="Footer"/>
    </w:pPr>
    <w:r>
      <w:t>For General Distribution</w:t>
    </w:r>
  </w:p>
  <w:p w14:paraId="4E0175F6" w14:textId="77777777" w:rsidR="009C5F40" w:rsidRDefault="009C5F40" w:rsidP="00AE58C4">
    <w:pPr>
      <w:pStyle w:val="Footer"/>
    </w:pPr>
  </w:p>
  <w:p w14:paraId="2917434C" w14:textId="77777777" w:rsidR="009C5F40" w:rsidRPr="00D17D5A" w:rsidRDefault="009C5F40" w:rsidP="003A2D40">
    <w:pPr>
      <w:pStyle w:val="Footer"/>
      <w:tabs>
        <w:tab w:val="center" w:pos="5040"/>
        <w:tab w:val="right" w:pos="9990"/>
        <w:tab w:val="right" w:pos="10080"/>
      </w:tabs>
      <w:jc w:val="center"/>
      <w:rPr>
        <w:color w:val="3B3C3D"/>
      </w:rPr>
    </w:pPr>
    <w:r w:rsidRPr="00831768">
      <w:rPr>
        <w:color w:val="3B3C3D"/>
      </w:rPr>
      <w:t>U.S. Department of Health &amp; Human Services | National Institutes of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BB40" w14:textId="77777777" w:rsidR="00084A73" w:rsidRDefault="00084A73" w:rsidP="00AE58C4">
      <w:r>
        <w:separator/>
      </w:r>
    </w:p>
  </w:footnote>
  <w:footnote w:type="continuationSeparator" w:id="0">
    <w:p w14:paraId="285FBFA2" w14:textId="77777777" w:rsidR="00084A73" w:rsidRDefault="00084A73" w:rsidP="00AE58C4">
      <w:r>
        <w:continuationSeparator/>
      </w:r>
    </w:p>
  </w:footnote>
  <w:footnote w:type="continuationNotice" w:id="1">
    <w:p w14:paraId="5DDED71E" w14:textId="77777777" w:rsidR="00084A73" w:rsidRDefault="00084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27B0" w14:textId="48E027F7" w:rsidR="0091549E" w:rsidRDefault="00FA63A3" w:rsidP="00FA63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7321C" wp14:editId="2C0DA6E6">
          <wp:simplePos x="0" y="0"/>
          <wp:positionH relativeFrom="page">
            <wp:align>center</wp:align>
          </wp:positionH>
          <wp:positionV relativeFrom="page">
            <wp:posOffset>127635</wp:posOffset>
          </wp:positionV>
          <wp:extent cx="2743200" cy="411480"/>
          <wp:effectExtent l="0" t="0" r="0" b="762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C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A85505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DC27771"/>
    <w:multiLevelType w:val="hybridMultilevel"/>
    <w:tmpl w:val="4B7E9384"/>
    <w:lvl w:ilvl="0" w:tplc="CB364D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6072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6A6161D"/>
    <w:multiLevelType w:val="multilevel"/>
    <w:tmpl w:val="F6CE0436"/>
    <w:lvl w:ilvl="0">
      <w:start w:val="1"/>
      <w:numFmt w:val="decimal"/>
      <w:lvlText w:val="%1 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A143199"/>
    <w:multiLevelType w:val="hybridMultilevel"/>
    <w:tmpl w:val="3904DB3C"/>
    <w:lvl w:ilvl="0" w:tplc="F050D7E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04C71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25A43689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379F0B50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37AF7CC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381133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CC20D47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0677258"/>
    <w:multiLevelType w:val="hybridMultilevel"/>
    <w:tmpl w:val="4768F7A0"/>
    <w:lvl w:ilvl="0" w:tplc="5D62EA9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D96DEA"/>
    <w:multiLevelType w:val="hybridMultilevel"/>
    <w:tmpl w:val="6F36E68C"/>
    <w:lvl w:ilvl="0" w:tplc="030C240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2227A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4CEF213B"/>
    <w:multiLevelType w:val="hybridMultilevel"/>
    <w:tmpl w:val="A828B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225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54627890"/>
    <w:multiLevelType w:val="hybridMultilevel"/>
    <w:tmpl w:val="A59A88F2"/>
    <w:lvl w:ilvl="0" w:tplc="9F7E3CA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E35D4B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6B487B6E"/>
    <w:multiLevelType w:val="hybridMultilevel"/>
    <w:tmpl w:val="08E6CDE4"/>
    <w:lvl w:ilvl="0" w:tplc="A8A67B98">
      <w:start w:val="303"/>
      <w:numFmt w:val="bullet"/>
      <w:lvlText w:val="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4716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70FB0F6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7DF8663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7FDC722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511024144">
    <w:abstractNumId w:val="4"/>
  </w:num>
  <w:num w:numId="2" w16cid:durableId="1350181337">
    <w:abstractNumId w:val="13"/>
  </w:num>
  <w:num w:numId="3" w16cid:durableId="1791319320">
    <w:abstractNumId w:val="19"/>
  </w:num>
  <w:num w:numId="4" w16cid:durableId="1519345845">
    <w:abstractNumId w:val="12"/>
  </w:num>
  <w:num w:numId="5" w16cid:durableId="357465897">
    <w:abstractNumId w:val="2"/>
  </w:num>
  <w:num w:numId="6" w16cid:durableId="307709015">
    <w:abstractNumId w:val="6"/>
  </w:num>
  <w:num w:numId="7" w16cid:durableId="366762186">
    <w:abstractNumId w:val="23"/>
  </w:num>
  <w:num w:numId="8" w16cid:durableId="326253237">
    <w:abstractNumId w:val="18"/>
  </w:num>
  <w:num w:numId="9" w16cid:durableId="1858931988">
    <w:abstractNumId w:val="0"/>
  </w:num>
  <w:num w:numId="10" w16cid:durableId="290135167">
    <w:abstractNumId w:val="21"/>
  </w:num>
  <w:num w:numId="11" w16cid:durableId="307826175">
    <w:abstractNumId w:val="16"/>
  </w:num>
  <w:num w:numId="12" w16cid:durableId="135492757">
    <w:abstractNumId w:val="9"/>
  </w:num>
  <w:num w:numId="13" w16cid:durableId="2129928295">
    <w:abstractNumId w:val="7"/>
  </w:num>
  <w:num w:numId="14" w16cid:durableId="2090424032">
    <w:abstractNumId w:val="3"/>
  </w:num>
  <w:num w:numId="15" w16cid:durableId="367142295">
    <w:abstractNumId w:val="11"/>
  </w:num>
  <w:num w:numId="16" w16cid:durableId="912620460">
    <w:abstractNumId w:val="22"/>
  </w:num>
  <w:num w:numId="17" w16cid:durableId="1732003636">
    <w:abstractNumId w:val="14"/>
  </w:num>
  <w:num w:numId="18" w16cid:durableId="1695879355">
    <w:abstractNumId w:val="1"/>
  </w:num>
  <w:num w:numId="19" w16cid:durableId="1464424885">
    <w:abstractNumId w:val="20"/>
  </w:num>
  <w:num w:numId="20" w16cid:durableId="634330545">
    <w:abstractNumId w:val="10"/>
  </w:num>
  <w:num w:numId="21" w16cid:durableId="450823493">
    <w:abstractNumId w:val="8"/>
  </w:num>
  <w:num w:numId="22" w16cid:durableId="1813668886">
    <w:abstractNumId w:val="17"/>
  </w:num>
  <w:num w:numId="23" w16cid:durableId="545994186">
    <w:abstractNumId w:val="5"/>
  </w:num>
  <w:num w:numId="24" w16cid:durableId="358774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45"/>
    <w:rsid w:val="0000415E"/>
    <w:rsid w:val="00024626"/>
    <w:rsid w:val="0003465C"/>
    <w:rsid w:val="000376E3"/>
    <w:rsid w:val="0005384D"/>
    <w:rsid w:val="000545DF"/>
    <w:rsid w:val="00082C67"/>
    <w:rsid w:val="00084A73"/>
    <w:rsid w:val="000A06BF"/>
    <w:rsid w:val="000A2924"/>
    <w:rsid w:val="000B4BA8"/>
    <w:rsid w:val="000B7796"/>
    <w:rsid w:val="000C1F83"/>
    <w:rsid w:val="000C7E59"/>
    <w:rsid w:val="000D1B0A"/>
    <w:rsid w:val="000E0CD1"/>
    <w:rsid w:val="000E135D"/>
    <w:rsid w:val="000F25CC"/>
    <w:rsid w:val="0010535F"/>
    <w:rsid w:val="00107478"/>
    <w:rsid w:val="001163A7"/>
    <w:rsid w:val="0013414B"/>
    <w:rsid w:val="00153D54"/>
    <w:rsid w:val="00162135"/>
    <w:rsid w:val="0017607A"/>
    <w:rsid w:val="00181117"/>
    <w:rsid w:val="00183CA0"/>
    <w:rsid w:val="001A114F"/>
    <w:rsid w:val="001A3455"/>
    <w:rsid w:val="001C056E"/>
    <w:rsid w:val="001C1890"/>
    <w:rsid w:val="001C3804"/>
    <w:rsid w:val="001C712E"/>
    <w:rsid w:val="001D51D6"/>
    <w:rsid w:val="001D78F2"/>
    <w:rsid w:val="001F5149"/>
    <w:rsid w:val="00202A84"/>
    <w:rsid w:val="0023082F"/>
    <w:rsid w:val="002319C8"/>
    <w:rsid w:val="00276E71"/>
    <w:rsid w:val="0028326D"/>
    <w:rsid w:val="00284068"/>
    <w:rsid w:val="00285FA3"/>
    <w:rsid w:val="00286BA4"/>
    <w:rsid w:val="00292499"/>
    <w:rsid w:val="0029519D"/>
    <w:rsid w:val="002A11EB"/>
    <w:rsid w:val="002A5242"/>
    <w:rsid w:val="002B08BD"/>
    <w:rsid w:val="002E0906"/>
    <w:rsid w:val="002E11BA"/>
    <w:rsid w:val="002E14D0"/>
    <w:rsid w:val="002F213C"/>
    <w:rsid w:val="002F42FA"/>
    <w:rsid w:val="002F42FE"/>
    <w:rsid w:val="0030620A"/>
    <w:rsid w:val="00313E19"/>
    <w:rsid w:val="00346382"/>
    <w:rsid w:val="00364FEB"/>
    <w:rsid w:val="0037042A"/>
    <w:rsid w:val="0037506A"/>
    <w:rsid w:val="00375975"/>
    <w:rsid w:val="00387100"/>
    <w:rsid w:val="003A2D40"/>
    <w:rsid w:val="003A7248"/>
    <w:rsid w:val="003B112F"/>
    <w:rsid w:val="003B259A"/>
    <w:rsid w:val="003D7CF6"/>
    <w:rsid w:val="003E30F6"/>
    <w:rsid w:val="00412C60"/>
    <w:rsid w:val="00425146"/>
    <w:rsid w:val="00435BCE"/>
    <w:rsid w:val="004620B8"/>
    <w:rsid w:val="004871BF"/>
    <w:rsid w:val="004878F8"/>
    <w:rsid w:val="004A4D53"/>
    <w:rsid w:val="004A5481"/>
    <w:rsid w:val="004B1F7B"/>
    <w:rsid w:val="004C511D"/>
    <w:rsid w:val="004C578F"/>
    <w:rsid w:val="004D0129"/>
    <w:rsid w:val="004D6113"/>
    <w:rsid w:val="004D6E68"/>
    <w:rsid w:val="004D6EF0"/>
    <w:rsid w:val="004F0159"/>
    <w:rsid w:val="004F1268"/>
    <w:rsid w:val="004F4E54"/>
    <w:rsid w:val="004F6F5A"/>
    <w:rsid w:val="005160A5"/>
    <w:rsid w:val="005220A1"/>
    <w:rsid w:val="0052700D"/>
    <w:rsid w:val="0052722E"/>
    <w:rsid w:val="00544362"/>
    <w:rsid w:val="005452B3"/>
    <w:rsid w:val="0054557C"/>
    <w:rsid w:val="00567EDD"/>
    <w:rsid w:val="00571FF8"/>
    <w:rsid w:val="0059106E"/>
    <w:rsid w:val="00594CD8"/>
    <w:rsid w:val="005A7894"/>
    <w:rsid w:val="005B18BF"/>
    <w:rsid w:val="005C00D5"/>
    <w:rsid w:val="00602A12"/>
    <w:rsid w:val="006046D9"/>
    <w:rsid w:val="00604E0F"/>
    <w:rsid w:val="006109D9"/>
    <w:rsid w:val="00615D4B"/>
    <w:rsid w:val="00624511"/>
    <w:rsid w:val="00664E78"/>
    <w:rsid w:val="00672D8F"/>
    <w:rsid w:val="00690ED8"/>
    <w:rsid w:val="00693FF1"/>
    <w:rsid w:val="00694C1E"/>
    <w:rsid w:val="006B47E1"/>
    <w:rsid w:val="006C4C95"/>
    <w:rsid w:val="006D34D1"/>
    <w:rsid w:val="006E0668"/>
    <w:rsid w:val="006E10FA"/>
    <w:rsid w:val="006E2502"/>
    <w:rsid w:val="006F1A0A"/>
    <w:rsid w:val="006F2EAD"/>
    <w:rsid w:val="006F775B"/>
    <w:rsid w:val="00720302"/>
    <w:rsid w:val="0072597C"/>
    <w:rsid w:val="0072663F"/>
    <w:rsid w:val="00746B6D"/>
    <w:rsid w:val="0074717E"/>
    <w:rsid w:val="00752423"/>
    <w:rsid w:val="007865A0"/>
    <w:rsid w:val="00794D91"/>
    <w:rsid w:val="007A3E08"/>
    <w:rsid w:val="007C03E4"/>
    <w:rsid w:val="007C35CA"/>
    <w:rsid w:val="007D5A34"/>
    <w:rsid w:val="007E518D"/>
    <w:rsid w:val="007F1727"/>
    <w:rsid w:val="007F1B86"/>
    <w:rsid w:val="007F46BC"/>
    <w:rsid w:val="007F5A5A"/>
    <w:rsid w:val="008122A3"/>
    <w:rsid w:val="008157FE"/>
    <w:rsid w:val="0083009E"/>
    <w:rsid w:val="008302FE"/>
    <w:rsid w:val="0085019C"/>
    <w:rsid w:val="008615D4"/>
    <w:rsid w:val="00873F66"/>
    <w:rsid w:val="0088729A"/>
    <w:rsid w:val="00890DBF"/>
    <w:rsid w:val="00890EB7"/>
    <w:rsid w:val="008975F8"/>
    <w:rsid w:val="008B0CD2"/>
    <w:rsid w:val="008B16E2"/>
    <w:rsid w:val="008B21DF"/>
    <w:rsid w:val="008B59A7"/>
    <w:rsid w:val="008C590D"/>
    <w:rsid w:val="008C75FB"/>
    <w:rsid w:val="008D149A"/>
    <w:rsid w:val="008D6D9B"/>
    <w:rsid w:val="009062EC"/>
    <w:rsid w:val="009140AE"/>
    <w:rsid w:val="0091549E"/>
    <w:rsid w:val="00931C2F"/>
    <w:rsid w:val="0094682E"/>
    <w:rsid w:val="00956BCB"/>
    <w:rsid w:val="009655BE"/>
    <w:rsid w:val="00973C35"/>
    <w:rsid w:val="009754C6"/>
    <w:rsid w:val="00980769"/>
    <w:rsid w:val="00993CB3"/>
    <w:rsid w:val="00994CD1"/>
    <w:rsid w:val="00995A1E"/>
    <w:rsid w:val="00997B85"/>
    <w:rsid w:val="009A0A7A"/>
    <w:rsid w:val="009B18EA"/>
    <w:rsid w:val="009B4F8F"/>
    <w:rsid w:val="009C3CE1"/>
    <w:rsid w:val="009C5F40"/>
    <w:rsid w:val="009C7D50"/>
    <w:rsid w:val="009E09F0"/>
    <w:rsid w:val="009E440F"/>
    <w:rsid w:val="009F4DBB"/>
    <w:rsid w:val="00A24CC4"/>
    <w:rsid w:val="00A272E5"/>
    <w:rsid w:val="00A309A8"/>
    <w:rsid w:val="00A3113C"/>
    <w:rsid w:val="00A5011E"/>
    <w:rsid w:val="00A61F18"/>
    <w:rsid w:val="00A70962"/>
    <w:rsid w:val="00A814A8"/>
    <w:rsid w:val="00A85D37"/>
    <w:rsid w:val="00A97EDB"/>
    <w:rsid w:val="00AC2040"/>
    <w:rsid w:val="00AC49CB"/>
    <w:rsid w:val="00AD5C6A"/>
    <w:rsid w:val="00AE58C4"/>
    <w:rsid w:val="00AE77AF"/>
    <w:rsid w:val="00AF19A9"/>
    <w:rsid w:val="00AF4BAF"/>
    <w:rsid w:val="00B102BD"/>
    <w:rsid w:val="00B1159B"/>
    <w:rsid w:val="00B1319F"/>
    <w:rsid w:val="00B20A2B"/>
    <w:rsid w:val="00B20E2F"/>
    <w:rsid w:val="00B526D7"/>
    <w:rsid w:val="00B553D7"/>
    <w:rsid w:val="00B715B9"/>
    <w:rsid w:val="00B81B90"/>
    <w:rsid w:val="00B855E7"/>
    <w:rsid w:val="00B964FC"/>
    <w:rsid w:val="00BB4571"/>
    <w:rsid w:val="00BB543C"/>
    <w:rsid w:val="00BF1969"/>
    <w:rsid w:val="00BF45CA"/>
    <w:rsid w:val="00BF7147"/>
    <w:rsid w:val="00C01C62"/>
    <w:rsid w:val="00C0204D"/>
    <w:rsid w:val="00C17DFD"/>
    <w:rsid w:val="00C302C1"/>
    <w:rsid w:val="00C33BD9"/>
    <w:rsid w:val="00C33C5F"/>
    <w:rsid w:val="00C477F6"/>
    <w:rsid w:val="00C51E82"/>
    <w:rsid w:val="00C53812"/>
    <w:rsid w:val="00C722C5"/>
    <w:rsid w:val="00C7628C"/>
    <w:rsid w:val="00C811C9"/>
    <w:rsid w:val="00C96506"/>
    <w:rsid w:val="00CA2328"/>
    <w:rsid w:val="00CA44AD"/>
    <w:rsid w:val="00CA7845"/>
    <w:rsid w:val="00CB3D5D"/>
    <w:rsid w:val="00CB4510"/>
    <w:rsid w:val="00CC099D"/>
    <w:rsid w:val="00CD5740"/>
    <w:rsid w:val="00CE0093"/>
    <w:rsid w:val="00D1184E"/>
    <w:rsid w:val="00D14AA2"/>
    <w:rsid w:val="00D3020B"/>
    <w:rsid w:val="00D53EE6"/>
    <w:rsid w:val="00D603EA"/>
    <w:rsid w:val="00D7438B"/>
    <w:rsid w:val="00D97592"/>
    <w:rsid w:val="00DA577C"/>
    <w:rsid w:val="00DB0EC6"/>
    <w:rsid w:val="00DC69A3"/>
    <w:rsid w:val="00DC6FC9"/>
    <w:rsid w:val="00DD676F"/>
    <w:rsid w:val="00DF2390"/>
    <w:rsid w:val="00E0450F"/>
    <w:rsid w:val="00E10606"/>
    <w:rsid w:val="00E2171C"/>
    <w:rsid w:val="00E22977"/>
    <w:rsid w:val="00E2599D"/>
    <w:rsid w:val="00E30C07"/>
    <w:rsid w:val="00E81E2E"/>
    <w:rsid w:val="00E8388B"/>
    <w:rsid w:val="00E842BF"/>
    <w:rsid w:val="00E942E4"/>
    <w:rsid w:val="00EB2807"/>
    <w:rsid w:val="00ED5795"/>
    <w:rsid w:val="00F22925"/>
    <w:rsid w:val="00F42D9B"/>
    <w:rsid w:val="00F5197B"/>
    <w:rsid w:val="00F734EA"/>
    <w:rsid w:val="00F73F1D"/>
    <w:rsid w:val="00F91CAC"/>
    <w:rsid w:val="00FA02BA"/>
    <w:rsid w:val="00FA17E7"/>
    <w:rsid w:val="00FA54FA"/>
    <w:rsid w:val="00FA63A3"/>
    <w:rsid w:val="00FB1FB2"/>
    <w:rsid w:val="00FB352D"/>
    <w:rsid w:val="00FC3687"/>
    <w:rsid w:val="00FD0C67"/>
    <w:rsid w:val="00FD462F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C6FB0"/>
  <w15:chartTrackingRefBased/>
  <w15:docId w15:val="{E6C1445D-6082-46EF-A8FD-706F90C9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540"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BF45C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2499"/>
    <w:rPr>
      <w:color w:val="808080"/>
    </w:rPr>
  </w:style>
  <w:style w:type="paragraph" w:styleId="ListParagraph">
    <w:name w:val="List Paragraph"/>
    <w:basedOn w:val="Normal"/>
    <w:uiPriority w:val="34"/>
    <w:qFormat/>
    <w:rsid w:val="00292499"/>
    <w:pPr>
      <w:ind w:left="720"/>
      <w:contextualSpacing/>
    </w:pPr>
  </w:style>
  <w:style w:type="paragraph" w:styleId="Header">
    <w:name w:val="header"/>
    <w:basedOn w:val="Normal"/>
    <w:link w:val="HeaderChar"/>
    <w:rsid w:val="00AE5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58C4"/>
  </w:style>
  <w:style w:type="paragraph" w:styleId="Footer">
    <w:name w:val="footer"/>
    <w:basedOn w:val="Normal"/>
    <w:link w:val="FooterChar"/>
    <w:uiPriority w:val="99"/>
    <w:rsid w:val="00AE5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8C4"/>
  </w:style>
  <w:style w:type="character" w:styleId="CommentReference">
    <w:name w:val="annotation reference"/>
    <w:basedOn w:val="DefaultParagraphFont"/>
    <w:rsid w:val="00CE00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093"/>
  </w:style>
  <w:style w:type="character" w:customStyle="1" w:styleId="CommentTextChar">
    <w:name w:val="Comment Text Char"/>
    <w:basedOn w:val="DefaultParagraphFont"/>
    <w:link w:val="CommentText"/>
    <w:rsid w:val="00CE0093"/>
  </w:style>
  <w:style w:type="paragraph" w:styleId="CommentSubject">
    <w:name w:val="annotation subject"/>
    <w:basedOn w:val="CommentText"/>
    <w:next w:val="CommentText"/>
    <w:link w:val="CommentSubjectChar"/>
    <w:rsid w:val="00CE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09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E0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00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75FB"/>
  </w:style>
  <w:style w:type="character" w:styleId="UnresolvedMention">
    <w:name w:val="Unresolved Mention"/>
    <w:basedOn w:val="DefaultParagraphFont"/>
    <w:uiPriority w:val="99"/>
    <w:semiHidden/>
    <w:unhideWhenUsed/>
    <w:rsid w:val="006D34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4F6F5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91549E"/>
    <w:pPr>
      <w:widowControl w:val="0"/>
      <w:autoSpaceDE w:val="0"/>
      <w:autoSpaceDN w:val="0"/>
      <w:adjustRightInd w:val="0"/>
      <w:spacing w:after="120"/>
    </w:pPr>
    <w:rPr>
      <w:rFonts w:ascii="Courier" w:hAnsi="Courier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549E"/>
    <w:rPr>
      <w:rFonts w:ascii="Courier" w:hAnsi="Courier"/>
      <w:sz w:val="16"/>
      <w:szCs w:val="16"/>
    </w:rPr>
  </w:style>
  <w:style w:type="character" w:styleId="PageNumber">
    <w:name w:val="page number"/>
    <w:basedOn w:val="DefaultParagraphFont"/>
    <w:rsid w:val="0091549E"/>
  </w:style>
  <w:style w:type="paragraph" w:customStyle="1" w:styleId="Default">
    <w:name w:val="Default"/>
    <w:rsid w:val="004878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2A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2A8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CI_PDM_Repository@mail.nih.gov" TargetMode="External"/><Relationship Id="rId18" Type="http://schemas.openxmlformats.org/officeDocument/2006/relationships/hyperlink" Target="mailto:NCI_PDM_Repository@mail.nih.g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pdmdb.cancer.gov/pls/apex/f?p=101:4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CI_PDM_Repository@mail.nih.gov" TargetMode="External"/><Relationship Id="rId17" Type="http://schemas.openxmlformats.org/officeDocument/2006/relationships/hyperlink" Target="mailto:NCI_PDM_Repository@mail.nih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dmr.cancer.gov/content/docs/NCI_PDMR_Annual_Report.pdf" TargetMode="External"/><Relationship Id="rId20" Type="http://schemas.openxmlformats.org/officeDocument/2006/relationships/hyperlink" Target="https://pdmr.cancer.gov/content/docs/Material_Transfer_Terms_of_Agreement_ver-2025-05-0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dmr.cancer.gov/content/docs/NCI_PDMR_Annual_Report.pdf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pdmr.cancer.gov/content/docs/Material_Transfer_Terms_of_Agreement_ver-2025-05-0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dmr.cancer.gov/content/docs/Material_Transfer_Terms_of_Agreement_ver-2025-05-01.pdf" TargetMode="External"/><Relationship Id="rId19" Type="http://schemas.openxmlformats.org/officeDocument/2006/relationships/hyperlink" Target="mailto:NCI_PDM_Repository@mail.nih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CI_PDM_Repository@mail.nih.gov" TargetMode="External"/><Relationship Id="rId22" Type="http://schemas.openxmlformats.org/officeDocument/2006/relationships/hyperlink" Target="https://pdmdb.cancer.gov/pls/apex/f?p=101: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D518BD97145B4AA1389896184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3A1B-AEDD-469B-B654-0B6D65B851A2}"/>
      </w:docPartPr>
      <w:docPartBody>
        <w:p w:rsidR="00C17C8A" w:rsidRDefault="00C17C8A" w:rsidP="00C17C8A">
          <w:pPr>
            <w:pStyle w:val="F9CD518BD97145B4AA1389896184E0DA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221E1DC44616999CCF0A1FF8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97D8-F026-457C-B826-F22A349777CF}"/>
      </w:docPartPr>
      <w:docPartBody>
        <w:p w:rsidR="00112640" w:rsidRDefault="00E22406" w:rsidP="00E22406">
          <w:pPr>
            <w:pStyle w:val="A000221E1DC44616999CCF0A1FF81284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B2239F03C437D9B6C5912EFD8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513B-A64A-451F-B356-630BCD97910C}"/>
      </w:docPartPr>
      <w:docPartBody>
        <w:p w:rsidR="00112640" w:rsidRDefault="00E22406" w:rsidP="00E22406">
          <w:pPr>
            <w:pStyle w:val="61AB2239F03C437D9B6C5912EFD87F27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4FA4B1CAE4DF5995A1AEB5B5D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9B2A-BC80-4893-87EA-AD7E485BCFAC}"/>
      </w:docPartPr>
      <w:docPartBody>
        <w:p w:rsidR="00112640" w:rsidRDefault="00E22406" w:rsidP="00E22406">
          <w:pPr>
            <w:pStyle w:val="0A34FA4B1CAE4DF5995A1AEB5B5D1D66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1777D967E4BD6A33684193298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766-A45D-4DF6-A887-302267BD121A}"/>
      </w:docPartPr>
      <w:docPartBody>
        <w:p w:rsidR="00112640" w:rsidRDefault="00E22406" w:rsidP="00E22406">
          <w:pPr>
            <w:pStyle w:val="0ED1777D967E4BD6A336841932987E8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C1"/>
    <w:rsid w:val="000B7796"/>
    <w:rsid w:val="00112640"/>
    <w:rsid w:val="00205FA7"/>
    <w:rsid w:val="002C3656"/>
    <w:rsid w:val="002E476E"/>
    <w:rsid w:val="003C26EB"/>
    <w:rsid w:val="003F417E"/>
    <w:rsid w:val="004724FE"/>
    <w:rsid w:val="004D2E53"/>
    <w:rsid w:val="005C42C1"/>
    <w:rsid w:val="005F659E"/>
    <w:rsid w:val="00625012"/>
    <w:rsid w:val="0069246D"/>
    <w:rsid w:val="0072597C"/>
    <w:rsid w:val="009B2B34"/>
    <w:rsid w:val="00AD0E89"/>
    <w:rsid w:val="00AF19A9"/>
    <w:rsid w:val="00BD391F"/>
    <w:rsid w:val="00C17C8A"/>
    <w:rsid w:val="00C82E2C"/>
    <w:rsid w:val="00CA2CC2"/>
    <w:rsid w:val="00D14AA2"/>
    <w:rsid w:val="00D603EA"/>
    <w:rsid w:val="00E22406"/>
    <w:rsid w:val="00E22977"/>
    <w:rsid w:val="00E75B60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406"/>
    <w:rPr>
      <w:color w:val="808080"/>
    </w:rPr>
  </w:style>
  <w:style w:type="paragraph" w:customStyle="1" w:styleId="F9CD518BD97145B4AA1389896184E0DA">
    <w:name w:val="F9CD518BD97145B4AA1389896184E0DA"/>
    <w:rsid w:val="00C17C8A"/>
  </w:style>
  <w:style w:type="paragraph" w:customStyle="1" w:styleId="A000221E1DC44616999CCF0A1FF81284">
    <w:name w:val="A000221E1DC44616999CCF0A1FF81284"/>
    <w:rsid w:val="00E22406"/>
  </w:style>
  <w:style w:type="paragraph" w:customStyle="1" w:styleId="61AB2239F03C437D9B6C5912EFD87F27">
    <w:name w:val="61AB2239F03C437D9B6C5912EFD87F27"/>
    <w:rsid w:val="00E22406"/>
  </w:style>
  <w:style w:type="paragraph" w:customStyle="1" w:styleId="0A34FA4B1CAE4DF5995A1AEB5B5D1D66">
    <w:name w:val="0A34FA4B1CAE4DF5995A1AEB5B5D1D66"/>
    <w:rsid w:val="00E22406"/>
  </w:style>
  <w:style w:type="paragraph" w:customStyle="1" w:styleId="0ED1777D967E4BD6A336841932987E81">
    <w:name w:val="0ED1777D967E4BD6A336841932987E81"/>
    <w:rsid w:val="00E22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DEBD-B9DB-46FF-8575-C64B06D89F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463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Transfer Agreement</vt:lpstr>
    </vt:vector>
  </TitlesOfParts>
  <Company>NIH</Company>
  <LinksUpToDate>false</LinksUpToDate>
  <CharactersWithSpaces>3203</CharactersWithSpaces>
  <SharedDoc>false</SharedDoc>
  <HLinks>
    <vt:vector size="12" baseType="variant">
      <vt:variant>
        <vt:i4>8126483</vt:i4>
      </vt:variant>
      <vt:variant>
        <vt:i4>3</vt:i4>
      </vt:variant>
      <vt:variant>
        <vt:i4>0</vt:i4>
      </vt:variant>
      <vt:variant>
        <vt:i4>5</vt:i4>
      </vt:variant>
      <vt:variant>
        <vt:lpwstr>mailto:paculac@mail.nih.gov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http://dtp.nci.nih.gov/mtargets/targeteer.html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Transfer Agreement</dc:title>
  <dc:subject/>
  <dc:creator>Kathy Gill</dc:creator>
  <cp:keywords/>
  <cp:lastModifiedBy>Timme, Cindy (NIH/NCI) [C]</cp:lastModifiedBy>
  <cp:revision>7</cp:revision>
  <cp:lastPrinted>2021-07-20T03:33:00Z</cp:lastPrinted>
  <dcterms:created xsi:type="dcterms:W3CDTF">2025-04-22T13:14:00Z</dcterms:created>
  <dcterms:modified xsi:type="dcterms:W3CDTF">2025-04-28T17:10:00Z</dcterms:modified>
</cp:coreProperties>
</file>