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ED1A" w14:textId="7D0FA379" w:rsidR="00B1319F" w:rsidRDefault="00B1319F" w:rsidP="00B1319F">
      <w:pPr>
        <w:jc w:val="center"/>
        <w:rPr>
          <w:sz w:val="32"/>
          <w:szCs w:val="24"/>
        </w:rPr>
      </w:pPr>
      <w:r w:rsidRPr="0054557C">
        <w:rPr>
          <w:b/>
          <w:sz w:val="24"/>
          <w:szCs w:val="24"/>
        </w:rPr>
        <w:t xml:space="preserve">National Cancer Institute (NCI) </w:t>
      </w:r>
      <w:r>
        <w:rPr>
          <w:b/>
          <w:sz w:val="24"/>
          <w:szCs w:val="24"/>
        </w:rPr>
        <w:t xml:space="preserve">-- </w:t>
      </w:r>
      <w:r w:rsidRPr="00B1319F">
        <w:rPr>
          <w:b/>
          <w:bCs/>
          <w:sz w:val="24"/>
          <w:szCs w:val="24"/>
        </w:rPr>
        <w:t>Patient-Derived Models Repository (PDMR) Program</w:t>
      </w:r>
      <w:r w:rsidRPr="00B1319F">
        <w:rPr>
          <w:b/>
          <w:bCs/>
          <w:sz w:val="32"/>
          <w:szCs w:val="24"/>
        </w:rPr>
        <w:t xml:space="preserve"> </w:t>
      </w:r>
    </w:p>
    <w:p w14:paraId="6D9749AD" w14:textId="4B487339" w:rsidR="00A85D37" w:rsidRPr="00DC6FC9" w:rsidRDefault="00A85D37" w:rsidP="00A85D37">
      <w:pPr>
        <w:jc w:val="center"/>
        <w:rPr>
          <w:b/>
          <w:sz w:val="32"/>
          <w:szCs w:val="24"/>
        </w:rPr>
      </w:pPr>
      <w:r w:rsidRPr="00DC6FC9">
        <w:rPr>
          <w:b/>
          <w:sz w:val="32"/>
          <w:szCs w:val="24"/>
        </w:rPr>
        <w:t>MATERIAL TRANSFER AGREEMENT</w:t>
      </w:r>
    </w:p>
    <w:p w14:paraId="3E56CD33" w14:textId="7D457285" w:rsidR="00A309A8" w:rsidRPr="007A3E08" w:rsidRDefault="007A3E08" w:rsidP="00A309A8">
      <w:pPr>
        <w:pStyle w:val="Heading2"/>
        <w:rPr>
          <w:sz w:val="24"/>
          <w:szCs w:val="24"/>
        </w:rPr>
      </w:pPr>
      <w:r w:rsidRPr="007A3E08">
        <w:rPr>
          <w:sz w:val="24"/>
          <w:szCs w:val="24"/>
        </w:rPr>
        <w:t xml:space="preserve">For </w:t>
      </w:r>
      <w:r w:rsidR="00470706">
        <w:rPr>
          <w:sz w:val="24"/>
          <w:szCs w:val="24"/>
        </w:rPr>
        <w:t>International</w:t>
      </w:r>
      <w:r w:rsidRPr="007A3E08">
        <w:rPr>
          <w:sz w:val="24"/>
          <w:szCs w:val="24"/>
        </w:rPr>
        <w:t xml:space="preserve"> Distribution</w:t>
      </w:r>
    </w:p>
    <w:p w14:paraId="4B55DEA9" w14:textId="77777777" w:rsidR="007A3E08" w:rsidRPr="007A3E08" w:rsidRDefault="007A3E08" w:rsidP="00E81E2E">
      <w:pPr>
        <w:rPr>
          <w:sz w:val="32"/>
          <w:szCs w:val="32"/>
        </w:rPr>
      </w:pPr>
    </w:p>
    <w:p w14:paraId="374C5CF7" w14:textId="77777777" w:rsidR="007D5A34" w:rsidRDefault="00A309A8" w:rsidP="00A309A8">
      <w:pPr>
        <w:pStyle w:val="Heading2"/>
        <w:rPr>
          <w:sz w:val="32"/>
          <w:szCs w:val="24"/>
        </w:rPr>
        <w:sectPr w:rsidR="007D5A34" w:rsidSect="00D647D0">
          <w:headerReference w:type="default" r:id="rId8"/>
          <w:footerReference w:type="default" r:id="rId9"/>
          <w:pgSz w:w="12240" w:h="15840"/>
          <w:pgMar w:top="720" w:right="1530" w:bottom="1440" w:left="900" w:header="720" w:footer="1008" w:gutter="0"/>
          <w:cols w:space="720"/>
          <w:docGrid w:linePitch="272"/>
        </w:sectPr>
      </w:pPr>
      <w:r>
        <w:rPr>
          <w:sz w:val="32"/>
          <w:szCs w:val="24"/>
        </w:rPr>
        <w:t>Summary Page (“Coversheet”)</w:t>
      </w:r>
    </w:p>
    <w:p w14:paraId="57A34D97" w14:textId="77777777" w:rsidR="00A309A8" w:rsidRDefault="00A309A8" w:rsidP="00A309A8">
      <w:pPr>
        <w:jc w:val="center"/>
        <w:rPr>
          <w:sz w:val="24"/>
          <w:szCs w:val="24"/>
        </w:rPr>
      </w:pPr>
    </w:p>
    <w:p w14:paraId="2EE46CCD" w14:textId="686275C0" w:rsidR="00A309A8" w:rsidRPr="0054557C" w:rsidRDefault="00A309A8" w:rsidP="00E2599D">
      <w:pPr>
        <w:tabs>
          <w:tab w:val="left" w:pos="5040"/>
        </w:tabs>
        <w:ind w:left="1440"/>
        <w:rPr>
          <w:sz w:val="24"/>
          <w:szCs w:val="24"/>
        </w:rPr>
      </w:pPr>
      <w:r w:rsidRPr="0054557C">
        <w:rPr>
          <w:sz w:val="24"/>
          <w:szCs w:val="24"/>
        </w:rPr>
        <w:t xml:space="preserve">Name of </w:t>
      </w:r>
      <w:r>
        <w:rPr>
          <w:sz w:val="24"/>
          <w:szCs w:val="24"/>
        </w:rPr>
        <w:t>Recipient</w:t>
      </w:r>
      <w:r w:rsidRPr="0054557C">
        <w:rPr>
          <w:sz w:val="24"/>
          <w:szCs w:val="24"/>
        </w:rPr>
        <w:t xml:space="preserve">: </w:t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51828224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  <w:r w:rsidRPr="0054557C">
        <w:rPr>
          <w:sz w:val="24"/>
          <w:szCs w:val="24"/>
        </w:rPr>
        <w:t xml:space="preserve">    </w:t>
      </w:r>
    </w:p>
    <w:p w14:paraId="0C2ED13D" w14:textId="23B7FA0B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 xml:space="preserve">Name of </w:t>
      </w:r>
      <w:r w:rsidR="008D16CC">
        <w:rPr>
          <w:sz w:val="24"/>
          <w:szCs w:val="24"/>
        </w:rPr>
        <w:t xml:space="preserve">Recipient </w:t>
      </w:r>
      <w:r w:rsidRPr="0054557C">
        <w:rPr>
          <w:sz w:val="24"/>
          <w:szCs w:val="24"/>
        </w:rPr>
        <w:t>Investigator:</w:t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65898518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7B1DBFB0" w14:textId="35157D53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Mailing Address: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06870295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3F4FBB6C" w14:textId="275CFAFD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Pr="0054557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316376073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12E83910" w14:textId="25A4C2DF" w:rsidR="00470706" w:rsidRDefault="00470706" w:rsidP="00A309A8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05006571"/>
          <w:placeholder>
            <w:docPart w:val="DFC72FBA7F284877A24336E9FFD582F8"/>
          </w:placeholder>
          <w:showingPlcHdr/>
          <w:text/>
        </w:sdtPr>
        <w:sdtEndPr/>
        <w:sdtContent>
          <w:r w:rsidRPr="001E2D6D">
            <w:rPr>
              <w:rStyle w:val="PlaceholderText"/>
            </w:rPr>
            <w:t>Click or tap here to enter text.</w:t>
          </w:r>
        </w:sdtContent>
      </w:sdt>
    </w:p>
    <w:p w14:paraId="181E3062" w14:textId="67390E58" w:rsidR="00470706" w:rsidRDefault="00470706" w:rsidP="00A309A8">
      <w:pPr>
        <w:ind w:left="1440"/>
        <w:rPr>
          <w:sz w:val="24"/>
          <w:szCs w:val="24"/>
        </w:rPr>
      </w:pPr>
      <w:r>
        <w:rPr>
          <w:sz w:val="24"/>
          <w:szCs w:val="24"/>
        </w:rPr>
        <w:t>Country: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04936890"/>
          <w:placeholder>
            <w:docPart w:val="1903F5CB76AD47A7985A87EECDE40242"/>
          </w:placeholder>
          <w:showingPlcHdr/>
          <w:text/>
        </w:sdtPr>
        <w:sdtEndPr/>
        <w:sdtContent>
          <w:r w:rsidRPr="001E2D6D">
            <w:rPr>
              <w:rStyle w:val="PlaceholderText"/>
            </w:rPr>
            <w:t>Click or tap here to enter text.</w:t>
          </w:r>
        </w:sdtContent>
      </w:sdt>
    </w:p>
    <w:p w14:paraId="70D5FB11" w14:textId="21CB879C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Telephone: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36873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5C0DBD66" w14:textId="2A2A53AA" w:rsidR="00A309A8" w:rsidRPr="0054557C" w:rsidRDefault="00A309A8" w:rsidP="00A309A8">
      <w:pPr>
        <w:ind w:left="1440"/>
        <w:rPr>
          <w:sz w:val="24"/>
          <w:szCs w:val="24"/>
        </w:rPr>
      </w:pPr>
      <w:r w:rsidRPr="0054557C">
        <w:rPr>
          <w:sz w:val="24"/>
          <w:szCs w:val="24"/>
        </w:rPr>
        <w:t>Fax: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3576905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5BA5A84B" w14:textId="5594C3B0" w:rsidR="007D5A34" w:rsidRDefault="00A309A8" w:rsidP="007D5A34">
      <w:pPr>
        <w:ind w:left="1440"/>
        <w:rPr>
          <w:sz w:val="24"/>
          <w:szCs w:val="24"/>
        </w:rPr>
        <w:sectPr w:rsidR="007D5A34" w:rsidSect="007D5A34">
          <w:type w:val="continuous"/>
          <w:pgSz w:w="12240" w:h="15840"/>
          <w:pgMar w:top="720" w:right="1530" w:bottom="1440" w:left="900" w:header="720" w:footer="720" w:gutter="0"/>
          <w:cols w:space="720"/>
        </w:sectPr>
      </w:pPr>
      <w:r w:rsidRPr="0054557C">
        <w:rPr>
          <w:sz w:val="24"/>
          <w:szCs w:val="24"/>
        </w:rPr>
        <w:t>Email:</w:t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r w:rsidR="00E2599D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82258636"/>
          <w:placeholder>
            <w:docPart w:val="F9CD518BD97145B4AA1389896184E0DA"/>
          </w:placeholder>
          <w:showingPlcHdr/>
          <w:text/>
        </w:sdtPr>
        <w:sdtEndPr/>
        <w:sdtContent>
          <w:r w:rsidR="00E2599D" w:rsidRPr="001E2D6D">
            <w:rPr>
              <w:rStyle w:val="PlaceholderText"/>
            </w:rPr>
            <w:t>Click or tap here to enter text.</w:t>
          </w:r>
        </w:sdtContent>
      </w:sdt>
    </w:p>
    <w:p w14:paraId="1243C5BC" w14:textId="34D866AB" w:rsidR="007D5A34" w:rsidRDefault="008D16CC" w:rsidP="00F734EA">
      <w:pPr>
        <w:rPr>
          <w:sz w:val="24"/>
          <w:szCs w:val="24"/>
        </w:rPr>
        <w:sectPr w:rsidR="007D5A34" w:rsidSect="007D5A34">
          <w:type w:val="continuous"/>
          <w:pgSz w:w="12240" w:h="15840"/>
          <w:pgMar w:top="720" w:right="1530" w:bottom="1440" w:left="900" w:header="720" w:footer="720" w:gutter="0"/>
          <w:cols w:num="2" w:space="720"/>
        </w:sectPr>
      </w:pPr>
      <w:r w:rsidRPr="00A85D3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FC26DA" wp14:editId="44E770EE">
                <wp:simplePos x="0" y="0"/>
                <wp:positionH relativeFrom="margin">
                  <wp:posOffset>38100</wp:posOffset>
                </wp:positionH>
                <wp:positionV relativeFrom="paragraph">
                  <wp:posOffset>90805</wp:posOffset>
                </wp:positionV>
                <wp:extent cx="6838950" cy="53657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36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9F5BB" w14:textId="77777777" w:rsidR="00202A84" w:rsidRDefault="0091549E" w:rsidP="00202A84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</w:pPr>
                            <w:r w:rsidRPr="00E81E2E">
                              <w:rPr>
                                <w:b/>
                                <w:sz w:val="24"/>
                              </w:rPr>
                              <w:t>Term of Agreement</w:t>
                            </w:r>
                            <w:r w:rsidRPr="007C35C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tab/>
                            </w:r>
                            <w:r w:rsidR="00AC49CB" w:rsidRPr="00E81E2E"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This Agreement will continue in perpetuity until cancelled in writing by Recipient</w:t>
                            </w:r>
                            <w:r w:rsidR="000A06BF">
                              <w:rPr>
                                <w:sz w:val="24"/>
                                <w:szCs w:val="24"/>
                              </w:rPr>
                              <w:t xml:space="preserve"> for any reason or by Provider for breach of this Agreement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68DEA2" w14:textId="77777777" w:rsidR="00202A84" w:rsidRDefault="00202A84" w:rsidP="00202A84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C1198E" w14:textId="42024280" w:rsidR="00082C67" w:rsidRPr="00202A84" w:rsidRDefault="00B715B9" w:rsidP="00202A84">
                            <w:pPr>
                              <w:tabs>
                                <w:tab w:val="left" w:pos="2160"/>
                              </w:tabs>
                              <w:ind w:left="2606"/>
                              <w:rPr>
                                <w:sz w:val="24"/>
                                <w:szCs w:val="24"/>
                              </w:rPr>
                            </w:pPr>
                            <w:r w:rsidRPr="00082C67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C33C5F">
                              <w:rPr>
                                <w:sz w:val="24"/>
                                <w:szCs w:val="24"/>
                              </w:rPr>
                              <w:t xml:space="preserve">entire </w:t>
                            </w:r>
                            <w:r w:rsidRPr="008D16CC">
                              <w:rPr>
                                <w:sz w:val="24"/>
                                <w:szCs w:val="24"/>
                              </w:rPr>
                              <w:t xml:space="preserve">text of </w:t>
                            </w:r>
                            <w:r w:rsidR="000545DF" w:rsidRPr="008D16CC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7C03E4" w:rsidRPr="008D16CC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0545DF" w:rsidRPr="008D16CC">
                              <w:rPr>
                                <w:sz w:val="24"/>
                                <w:szCs w:val="24"/>
                              </w:rPr>
                              <w:t xml:space="preserve">erms of </w:t>
                            </w:r>
                            <w:r w:rsidRPr="008D16CC">
                              <w:rPr>
                                <w:sz w:val="24"/>
                                <w:szCs w:val="24"/>
                              </w:rPr>
                              <w:t>Agreement can be found at</w:t>
                            </w:r>
                            <w:r w:rsidR="00202A84" w:rsidRPr="008D16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494AB2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https://dctd.cancer.gov/drug-discovery-development/reagents-materials/pdmr/using-pdmr/request-material/</w:t>
                              </w:r>
                            </w:hyperlink>
                            <w:r w:rsidR="008D16C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45DF" w:rsidRPr="008D16CC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="000545DF" w:rsidRPr="00202A84">
                              <w:rPr>
                                <w:sz w:val="24"/>
                                <w:szCs w:val="24"/>
                              </w:rPr>
                              <w:t xml:space="preserve"> are </w:t>
                            </w:r>
                            <w:r w:rsidR="001163A7" w:rsidRPr="00202A84">
                              <w:rPr>
                                <w:sz w:val="24"/>
                                <w:szCs w:val="24"/>
                              </w:rPr>
                              <w:t xml:space="preserve">herein </w:t>
                            </w:r>
                            <w:r w:rsidR="000545DF" w:rsidRPr="00202A84">
                              <w:rPr>
                                <w:sz w:val="24"/>
                                <w:szCs w:val="24"/>
                              </w:rPr>
                              <w:t>incorporated by reference.</w:t>
                            </w:r>
                            <w:r w:rsidR="00082C67" w:rsidRPr="00202A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C88332" w14:textId="77777777" w:rsidR="006708AA" w:rsidRDefault="006708AA" w:rsidP="006708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E873BB" w14:textId="09B6A444" w:rsidR="006708AA" w:rsidRPr="00BB3E37" w:rsidRDefault="006708AA" w:rsidP="006708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B3E37">
                              <w:rPr>
                                <w:sz w:val="24"/>
                                <w:szCs w:val="24"/>
                              </w:rPr>
                              <w:t xml:space="preserve">A new Article 12 is added to the Terms of Agreement as follows: </w:t>
                            </w:r>
                          </w:p>
                          <w:p w14:paraId="4FACCBDD" w14:textId="77777777" w:rsidR="006708AA" w:rsidRPr="00BB3E37" w:rsidRDefault="006708AA" w:rsidP="006708A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15ABBC" w14:textId="1F1AA267" w:rsidR="006708AA" w:rsidRPr="00BB3E37" w:rsidRDefault="006708AA" w:rsidP="006708AA">
                            <w:pPr>
                              <w:ind w:left="720" w:right="754"/>
                              <w:rPr>
                                <w:sz w:val="24"/>
                                <w:szCs w:val="24"/>
                              </w:rPr>
                            </w:pPr>
                            <w:r w:rsidRPr="00BB3E37">
                              <w:rPr>
                                <w:sz w:val="24"/>
                                <w:szCs w:val="24"/>
                              </w:rPr>
                              <w:t>12.</w:t>
                            </w:r>
                            <w:r w:rsidRPr="00BB3E37">
                              <w:rPr>
                                <w:sz w:val="24"/>
                                <w:szCs w:val="24"/>
                              </w:rPr>
                              <w:tab/>
                              <w:t xml:space="preserve">This Agreement and any dispute or claim arising out of or in connection with it or its subject matter or formation (including non-contractual disputes or claims) shall be governed and construed in accordance with the law of Recipient’s country if a claim is brought against </w:t>
                            </w:r>
                            <w:r w:rsidR="004E1BAE" w:rsidRPr="004C7108">
                              <w:rPr>
                                <w:sz w:val="24"/>
                                <w:szCs w:val="24"/>
                              </w:rPr>
                              <w:t>Recipient</w:t>
                            </w:r>
                            <w:r w:rsidRPr="00BB3E37">
                              <w:rPr>
                                <w:sz w:val="24"/>
                                <w:szCs w:val="24"/>
                              </w:rPr>
                              <w:t>, and with the law of the United States if a claim is brought against NCI.</w:t>
                            </w:r>
                          </w:p>
                          <w:p w14:paraId="066CA73D" w14:textId="2D5DDB60" w:rsidR="00082C67" w:rsidRPr="006708AA" w:rsidRDefault="0091549E" w:rsidP="006708AA">
                            <w:pPr>
                              <w:tabs>
                                <w:tab w:val="left" w:pos="2160"/>
                              </w:tabs>
                              <w:ind w:left="2610" w:hanging="2610"/>
                              <w:rPr>
                                <w:sz w:val="24"/>
                                <w:szCs w:val="24"/>
                              </w:rPr>
                            </w:pPr>
                            <w:r w:rsidRPr="00202A84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4FB8F789" w14:textId="2E5EF99C" w:rsidR="00CA2328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The Annual Report (identified in Article 9) containing all data generated using these materials is to be returned to the NCI Patient-Derived Models Repository. 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>An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 xml:space="preserve"> Annual Report is due on the first and each subsequent anniversary of the Effective Date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="00B964FC">
                              <w:rPr>
                                <w:sz w:val="24"/>
                                <w:szCs w:val="24"/>
                              </w:rPr>
                              <w:t xml:space="preserve">the first </w:t>
                            </w:r>
                            <w:r w:rsidR="002E14D0">
                              <w:rPr>
                                <w:sz w:val="24"/>
                                <w:szCs w:val="24"/>
                              </w:rPr>
                              <w:t>five (5)</w:t>
                            </w:r>
                            <w:r w:rsidR="00B855E7">
                              <w:rPr>
                                <w:sz w:val="24"/>
                                <w:szCs w:val="24"/>
                              </w:rPr>
                              <w:t xml:space="preserve"> years</w:t>
                            </w:r>
                            <w:r w:rsidR="00B964FC">
                              <w:rPr>
                                <w:sz w:val="24"/>
                                <w:szCs w:val="24"/>
                              </w:rPr>
                              <w:t xml:space="preserve"> following the Effective Date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 xml:space="preserve">, as defined below. </w:t>
                            </w:r>
                            <w:r w:rsidR="008157FE">
                              <w:rPr>
                                <w:sz w:val="24"/>
                                <w:szCs w:val="24"/>
                              </w:rPr>
                              <w:t>If the Agreement is terminated for any reason, a</w:t>
                            </w:r>
                            <w:r w:rsidR="008157FE" w:rsidRPr="0054557C">
                              <w:rPr>
                                <w:sz w:val="24"/>
                                <w:szCs w:val="24"/>
                              </w:rPr>
                              <w:t xml:space="preserve"> final Annual Report will be due </w:t>
                            </w:r>
                            <w:r w:rsidR="008157FE">
                              <w:rPr>
                                <w:sz w:val="24"/>
                                <w:szCs w:val="24"/>
                              </w:rPr>
                              <w:t>within 90 days of</w:t>
                            </w:r>
                            <w:r w:rsidR="008157FE" w:rsidRPr="0054557C">
                              <w:rPr>
                                <w:sz w:val="24"/>
                                <w:szCs w:val="24"/>
                              </w:rPr>
                              <w:t xml:space="preserve"> termination</w:t>
                            </w:r>
                            <w:r w:rsidR="00CA232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2DF39C" w14:textId="77777777" w:rsidR="00CA2328" w:rsidRDefault="00CA2328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11D2B2B" w14:textId="7338C12F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For your convenience, an </w:t>
                            </w:r>
                            <w:r w:rsidR="0072663F">
                              <w:rPr>
                                <w:sz w:val="24"/>
                                <w:szCs w:val="24"/>
                              </w:rPr>
                              <w:t xml:space="preserve">Annual Report template for data entry may be found at </w:t>
                            </w:r>
                            <w:hyperlink r:id="rId11" w:history="1">
                              <w:r w:rsidR="00EE198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https://dctd.cancer.gov/drug-discovery-development/reagents-materials/pdmr/using-pdmr/request-material/pdmr-annual-report.pdf</w:t>
                              </w:r>
                            </w:hyperlink>
                            <w:r w:rsidR="0072663F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requested from the Repository at </w:t>
                            </w:r>
                            <w:hyperlink r:id="rId12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770DE031" w14:textId="77777777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5EB441" w14:textId="2046D87A" w:rsidR="0017607A" w:rsidRPr="00B102BD" w:rsidRDefault="0017607A" w:rsidP="001760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519160930"/>
                            <w:r w:rsidRPr="00B102BD">
                              <w:rPr>
                                <w:sz w:val="24"/>
                                <w:szCs w:val="24"/>
                              </w:rPr>
                              <w:t>The report may be submitted by email to:</w:t>
                            </w:r>
                            <w:r w:rsidR="008B16E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.  Whole exome and genome files and </w:t>
                            </w:r>
                            <w:proofErr w:type="spellStart"/>
                            <w:r w:rsidRPr="00B102BD">
                              <w:rPr>
                                <w:sz w:val="24"/>
                                <w:szCs w:val="24"/>
                              </w:rPr>
                              <w:t>RNASeq</w:t>
                            </w:r>
                            <w:proofErr w:type="spellEnd"/>
                            <w:r w:rsidRPr="00B102BD">
                              <w:rPr>
                                <w:sz w:val="24"/>
                                <w:szCs w:val="24"/>
                              </w:rPr>
                              <w:t xml:space="preserve"> files should be submitted as zipped FASTQ files or an FTP </w:t>
                            </w:r>
                            <w:r w:rsidR="007865A0">
                              <w:rPr>
                                <w:sz w:val="24"/>
                                <w:szCs w:val="24"/>
                              </w:rPr>
                              <w:t xml:space="preserve">of Globus </w:t>
                            </w:r>
                            <w:r w:rsidRPr="00B102BD">
                              <w:rPr>
                                <w:sz w:val="24"/>
                                <w:szCs w:val="24"/>
                              </w:rPr>
                              <w:t>drop can be established; please contact the NCI-PDMR for details</w:t>
                            </w:r>
                            <w:bookmarkEnd w:id="0"/>
                            <w:r w:rsidRPr="00B102B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361693" w14:textId="77777777" w:rsidR="0017607A" w:rsidRPr="00B102BD" w:rsidRDefault="0017607A" w:rsidP="0017607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34C76B" w14:textId="0B87485B" w:rsidR="0091549E" w:rsidRPr="007C35CA" w:rsidRDefault="0017607A" w:rsidP="00D17D5A">
                            <w:r w:rsidRPr="00B102BD">
                              <w:rPr>
                                <w:sz w:val="24"/>
                                <w:szCs w:val="24"/>
                              </w:rPr>
                              <w:t>Send MTA paperwork to:</w:t>
                            </w:r>
                            <w:r w:rsidRPr="00B102BD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4" w:history="1">
                              <w:r w:rsidRPr="00B102BD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NCI_PDM_Repository@mail.nih.gov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2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7.15pt;width:538.5pt;height:4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">
                <v:textbox>
                  <w:txbxContent>
                    <w:p w14:paraId="6139F5BB" w14:textId="77777777" w:rsidR="00202A84" w:rsidRDefault="0091549E" w:rsidP="00202A84">
                      <w:pPr>
                        <w:tabs>
                          <w:tab w:val="left" w:pos="2160"/>
                        </w:tabs>
                        <w:ind w:left="2610" w:hanging="2610"/>
                      </w:pPr>
                      <w:r w:rsidRPr="00E81E2E">
                        <w:rPr>
                          <w:b/>
                          <w:sz w:val="24"/>
                        </w:rPr>
                        <w:t>Term of Agreement</w:t>
                      </w:r>
                      <w:r w:rsidRPr="007C35CA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tab/>
                      </w:r>
                      <w:r w:rsidR="00AC49CB" w:rsidRPr="00E81E2E">
                        <w:tab/>
                      </w:r>
                      <w:r>
                        <w:rPr>
                          <w:sz w:val="24"/>
                          <w:szCs w:val="24"/>
                        </w:rPr>
                        <w:t>This Agreement will continue in perpetuity until cancelled in writing by Recipient</w:t>
                      </w:r>
                      <w:r w:rsidR="000A06BF">
                        <w:rPr>
                          <w:sz w:val="24"/>
                          <w:szCs w:val="24"/>
                        </w:rPr>
                        <w:t xml:space="preserve"> for any reason or by Provider for breach of this Agreement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568DEA2" w14:textId="77777777" w:rsidR="00202A84" w:rsidRDefault="00202A84" w:rsidP="00202A84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</w:p>
                    <w:p w14:paraId="6EC1198E" w14:textId="42024280" w:rsidR="00082C67" w:rsidRPr="00202A84" w:rsidRDefault="00B715B9" w:rsidP="00202A84">
                      <w:pPr>
                        <w:tabs>
                          <w:tab w:val="left" w:pos="2160"/>
                        </w:tabs>
                        <w:ind w:left="2606"/>
                        <w:rPr>
                          <w:sz w:val="24"/>
                          <w:szCs w:val="24"/>
                        </w:rPr>
                      </w:pPr>
                      <w:r w:rsidRPr="00082C67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C33C5F">
                        <w:rPr>
                          <w:sz w:val="24"/>
                          <w:szCs w:val="24"/>
                        </w:rPr>
                        <w:t xml:space="preserve">entire </w:t>
                      </w:r>
                      <w:r w:rsidRPr="008D16CC">
                        <w:rPr>
                          <w:sz w:val="24"/>
                          <w:szCs w:val="24"/>
                        </w:rPr>
                        <w:t xml:space="preserve">text of </w:t>
                      </w:r>
                      <w:r w:rsidR="000545DF" w:rsidRPr="008D16CC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7C03E4" w:rsidRPr="008D16CC">
                        <w:rPr>
                          <w:sz w:val="24"/>
                          <w:szCs w:val="24"/>
                        </w:rPr>
                        <w:t>T</w:t>
                      </w:r>
                      <w:r w:rsidR="000545DF" w:rsidRPr="008D16CC">
                        <w:rPr>
                          <w:sz w:val="24"/>
                          <w:szCs w:val="24"/>
                        </w:rPr>
                        <w:t xml:space="preserve">erms of </w:t>
                      </w:r>
                      <w:r w:rsidRPr="008D16CC">
                        <w:rPr>
                          <w:sz w:val="24"/>
                          <w:szCs w:val="24"/>
                        </w:rPr>
                        <w:t>Agreement can be found at</w:t>
                      </w:r>
                      <w:r w:rsidR="00202A84" w:rsidRPr="008D16C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="00494AB2">
                          <w:rPr>
                            <w:rStyle w:val="Hyperlink"/>
                            <w:sz w:val="24"/>
                            <w:szCs w:val="24"/>
                          </w:rPr>
                          <w:t>https://dctd.cancer.gov/drug-discovery-development/reagents-materials/pdmr/using-pdmr/request-material/</w:t>
                        </w:r>
                      </w:hyperlink>
                      <w:r w:rsidR="008D16C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545DF" w:rsidRPr="008D16CC">
                        <w:rPr>
                          <w:sz w:val="24"/>
                          <w:szCs w:val="24"/>
                        </w:rPr>
                        <w:t>and</w:t>
                      </w:r>
                      <w:r w:rsidR="000545DF" w:rsidRPr="00202A84">
                        <w:rPr>
                          <w:sz w:val="24"/>
                          <w:szCs w:val="24"/>
                        </w:rPr>
                        <w:t xml:space="preserve"> are </w:t>
                      </w:r>
                      <w:r w:rsidR="001163A7" w:rsidRPr="00202A84">
                        <w:rPr>
                          <w:sz w:val="24"/>
                          <w:szCs w:val="24"/>
                        </w:rPr>
                        <w:t xml:space="preserve">herein </w:t>
                      </w:r>
                      <w:r w:rsidR="000545DF" w:rsidRPr="00202A84">
                        <w:rPr>
                          <w:sz w:val="24"/>
                          <w:szCs w:val="24"/>
                        </w:rPr>
                        <w:t>incorporated by reference.</w:t>
                      </w:r>
                      <w:r w:rsidR="00082C67" w:rsidRPr="00202A8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EC88332" w14:textId="77777777" w:rsidR="006708AA" w:rsidRDefault="006708AA" w:rsidP="006708A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E873BB" w14:textId="09B6A444" w:rsidR="006708AA" w:rsidRPr="00BB3E37" w:rsidRDefault="006708AA" w:rsidP="006708AA">
                      <w:pPr>
                        <w:rPr>
                          <w:sz w:val="24"/>
                          <w:szCs w:val="24"/>
                        </w:rPr>
                      </w:pPr>
                      <w:r w:rsidRPr="00BB3E37">
                        <w:rPr>
                          <w:sz w:val="24"/>
                          <w:szCs w:val="24"/>
                        </w:rPr>
                        <w:t xml:space="preserve">A new Article 12 is added to the Terms of Agreement as follows: </w:t>
                      </w:r>
                    </w:p>
                    <w:p w14:paraId="4FACCBDD" w14:textId="77777777" w:rsidR="006708AA" w:rsidRPr="00BB3E37" w:rsidRDefault="006708AA" w:rsidP="006708A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315ABBC" w14:textId="1F1AA267" w:rsidR="006708AA" w:rsidRPr="00BB3E37" w:rsidRDefault="006708AA" w:rsidP="006708AA">
                      <w:pPr>
                        <w:ind w:left="720" w:right="754"/>
                        <w:rPr>
                          <w:sz w:val="24"/>
                          <w:szCs w:val="24"/>
                        </w:rPr>
                      </w:pPr>
                      <w:r w:rsidRPr="00BB3E37">
                        <w:rPr>
                          <w:sz w:val="24"/>
                          <w:szCs w:val="24"/>
                        </w:rPr>
                        <w:t>12.</w:t>
                      </w:r>
                      <w:r w:rsidRPr="00BB3E37">
                        <w:rPr>
                          <w:sz w:val="24"/>
                          <w:szCs w:val="24"/>
                        </w:rPr>
                        <w:tab/>
                        <w:t xml:space="preserve">This Agreement and any dispute or claim arising out of or in connection with it or its subject matter or formation (including non-contractual disputes or claims) shall be governed and construed in accordance with the law of Recipient’s country if a claim is brought against </w:t>
                      </w:r>
                      <w:r w:rsidR="004E1BAE" w:rsidRPr="004C7108">
                        <w:rPr>
                          <w:sz w:val="24"/>
                          <w:szCs w:val="24"/>
                        </w:rPr>
                        <w:t>Recipient</w:t>
                      </w:r>
                      <w:r w:rsidRPr="00BB3E37">
                        <w:rPr>
                          <w:sz w:val="24"/>
                          <w:szCs w:val="24"/>
                        </w:rPr>
                        <w:t>, and with the law of the United States if a claim is brought against NCI.</w:t>
                      </w:r>
                    </w:p>
                    <w:p w14:paraId="066CA73D" w14:textId="2D5DDB60" w:rsidR="00082C67" w:rsidRPr="006708AA" w:rsidRDefault="0091549E" w:rsidP="006708AA">
                      <w:pPr>
                        <w:tabs>
                          <w:tab w:val="left" w:pos="2160"/>
                        </w:tabs>
                        <w:ind w:left="2610" w:hanging="2610"/>
                        <w:rPr>
                          <w:sz w:val="24"/>
                          <w:szCs w:val="24"/>
                        </w:rPr>
                      </w:pPr>
                      <w:r w:rsidRPr="00202A84"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4FB8F789" w14:textId="2E5EF99C" w:rsidR="00CA2328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r w:rsidRPr="00B102BD">
                        <w:rPr>
                          <w:sz w:val="24"/>
                          <w:szCs w:val="24"/>
                        </w:rPr>
                        <w:t xml:space="preserve">The Annual Report (identified in Article 9) containing all data generated using these materials is to be returned to the NCI Patient-Derived Models Repository. </w:t>
                      </w:r>
                      <w:r w:rsidR="00B855E7">
                        <w:rPr>
                          <w:sz w:val="24"/>
                          <w:szCs w:val="24"/>
                        </w:rPr>
                        <w:t>An</w:t>
                      </w:r>
                      <w:r w:rsidR="00CA2328">
                        <w:rPr>
                          <w:sz w:val="24"/>
                          <w:szCs w:val="24"/>
                        </w:rPr>
                        <w:t xml:space="preserve"> Annual Report is due on the first and each subsequent anniversary of the Effective Date</w:t>
                      </w:r>
                      <w:r w:rsidR="00B855E7">
                        <w:rPr>
                          <w:sz w:val="24"/>
                          <w:szCs w:val="24"/>
                        </w:rPr>
                        <w:t xml:space="preserve"> for </w:t>
                      </w:r>
                      <w:r w:rsidR="00B964FC">
                        <w:rPr>
                          <w:sz w:val="24"/>
                          <w:szCs w:val="24"/>
                        </w:rPr>
                        <w:t xml:space="preserve">the first </w:t>
                      </w:r>
                      <w:r w:rsidR="002E14D0">
                        <w:rPr>
                          <w:sz w:val="24"/>
                          <w:szCs w:val="24"/>
                        </w:rPr>
                        <w:t>five (5)</w:t>
                      </w:r>
                      <w:r w:rsidR="00B855E7">
                        <w:rPr>
                          <w:sz w:val="24"/>
                          <w:szCs w:val="24"/>
                        </w:rPr>
                        <w:t xml:space="preserve"> years</w:t>
                      </w:r>
                      <w:r w:rsidR="00B964FC">
                        <w:rPr>
                          <w:sz w:val="24"/>
                          <w:szCs w:val="24"/>
                        </w:rPr>
                        <w:t xml:space="preserve"> following the Effective Date</w:t>
                      </w:r>
                      <w:r w:rsidR="00CA2328">
                        <w:rPr>
                          <w:sz w:val="24"/>
                          <w:szCs w:val="24"/>
                        </w:rPr>
                        <w:t xml:space="preserve">, as defined below. </w:t>
                      </w:r>
                      <w:r w:rsidR="008157FE">
                        <w:rPr>
                          <w:sz w:val="24"/>
                          <w:szCs w:val="24"/>
                        </w:rPr>
                        <w:t>If the Agreement is terminated for any reason, a</w:t>
                      </w:r>
                      <w:r w:rsidR="008157FE" w:rsidRPr="0054557C">
                        <w:rPr>
                          <w:sz w:val="24"/>
                          <w:szCs w:val="24"/>
                        </w:rPr>
                        <w:t xml:space="preserve"> final Annual Report will be due </w:t>
                      </w:r>
                      <w:r w:rsidR="008157FE">
                        <w:rPr>
                          <w:sz w:val="24"/>
                          <w:szCs w:val="24"/>
                        </w:rPr>
                        <w:t>within 90 days of</w:t>
                      </w:r>
                      <w:r w:rsidR="008157FE" w:rsidRPr="0054557C">
                        <w:rPr>
                          <w:sz w:val="24"/>
                          <w:szCs w:val="24"/>
                        </w:rPr>
                        <w:t xml:space="preserve"> termination</w:t>
                      </w:r>
                      <w:r w:rsidR="00CA232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B2DF39C" w14:textId="77777777" w:rsidR="00CA2328" w:rsidRDefault="00CA2328" w:rsidP="001760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11D2B2B" w14:textId="7338C12F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r w:rsidRPr="00B102BD">
                        <w:rPr>
                          <w:sz w:val="24"/>
                          <w:szCs w:val="24"/>
                        </w:rPr>
                        <w:t xml:space="preserve">For your convenience, an </w:t>
                      </w:r>
                      <w:r w:rsidR="0072663F">
                        <w:rPr>
                          <w:sz w:val="24"/>
                          <w:szCs w:val="24"/>
                        </w:rPr>
                        <w:t xml:space="preserve">Annual Report template for data entry may be found at </w:t>
                      </w:r>
                      <w:hyperlink r:id="rId16" w:history="1">
                        <w:r w:rsidR="00EE198E">
                          <w:rPr>
                            <w:rStyle w:val="Hyperlink"/>
                            <w:sz w:val="24"/>
                            <w:szCs w:val="24"/>
                          </w:rPr>
                          <w:t>https://dctd.cancer.gov/drug-discovery-development/reagents-materials/pdmr/using-pdmr/request-material/pdmr-annual-report.pdf</w:t>
                        </w:r>
                      </w:hyperlink>
                      <w:r w:rsidR="0072663F">
                        <w:rPr>
                          <w:sz w:val="24"/>
                          <w:szCs w:val="24"/>
                        </w:rPr>
                        <w:t xml:space="preserve"> or </w:t>
                      </w:r>
                      <w:r w:rsidRPr="00B102BD">
                        <w:rPr>
                          <w:sz w:val="24"/>
                          <w:szCs w:val="24"/>
                        </w:rPr>
                        <w:t xml:space="preserve">requested from the Repository at </w:t>
                      </w:r>
                      <w:hyperlink r:id="rId17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  <w:r w:rsidRPr="00B102BD">
                        <w:rPr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770DE031" w14:textId="77777777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5EB441" w14:textId="2046D87A" w:rsidR="0017607A" w:rsidRPr="00B102BD" w:rsidRDefault="0017607A" w:rsidP="0017607A">
                      <w:pPr>
                        <w:rPr>
                          <w:sz w:val="24"/>
                          <w:szCs w:val="24"/>
                        </w:rPr>
                      </w:pPr>
                      <w:bookmarkStart w:id="1" w:name="_Hlk519160930"/>
                      <w:r w:rsidRPr="00B102BD">
                        <w:rPr>
                          <w:sz w:val="24"/>
                          <w:szCs w:val="24"/>
                        </w:rPr>
                        <w:t>The report may be submitted by email to:</w:t>
                      </w:r>
                      <w:r w:rsidR="008B16E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102BD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8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  <w:r w:rsidRPr="00B102BD">
                        <w:rPr>
                          <w:sz w:val="24"/>
                          <w:szCs w:val="24"/>
                        </w:rPr>
                        <w:t xml:space="preserve">.  Whole exome and genome files and </w:t>
                      </w:r>
                      <w:proofErr w:type="spellStart"/>
                      <w:r w:rsidRPr="00B102BD">
                        <w:rPr>
                          <w:sz w:val="24"/>
                          <w:szCs w:val="24"/>
                        </w:rPr>
                        <w:t>RNASeq</w:t>
                      </w:r>
                      <w:proofErr w:type="spellEnd"/>
                      <w:r w:rsidRPr="00B102BD">
                        <w:rPr>
                          <w:sz w:val="24"/>
                          <w:szCs w:val="24"/>
                        </w:rPr>
                        <w:t xml:space="preserve"> files should be submitted as zipped FASTQ files or an FTP </w:t>
                      </w:r>
                      <w:r w:rsidR="007865A0">
                        <w:rPr>
                          <w:sz w:val="24"/>
                          <w:szCs w:val="24"/>
                        </w:rPr>
                        <w:t xml:space="preserve">of Globus </w:t>
                      </w:r>
                      <w:r w:rsidRPr="00B102BD">
                        <w:rPr>
                          <w:sz w:val="24"/>
                          <w:szCs w:val="24"/>
                        </w:rPr>
                        <w:t>drop can be established; please contact the NCI-PDMR for details</w:t>
                      </w:r>
                      <w:bookmarkEnd w:id="1"/>
                      <w:r w:rsidRPr="00B102B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E361693" w14:textId="77777777" w:rsidR="0017607A" w:rsidRPr="00B102BD" w:rsidRDefault="0017607A" w:rsidP="0017607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34C76B" w14:textId="0B87485B" w:rsidR="0091549E" w:rsidRPr="007C35CA" w:rsidRDefault="0017607A" w:rsidP="00D17D5A">
                      <w:r w:rsidRPr="00B102BD">
                        <w:rPr>
                          <w:sz w:val="24"/>
                          <w:szCs w:val="24"/>
                        </w:rPr>
                        <w:t>Send MTA paperwork to:</w:t>
                      </w:r>
                      <w:r w:rsidRPr="00B102BD">
                        <w:rPr>
                          <w:color w:val="0000FF"/>
                          <w:sz w:val="24"/>
                          <w:szCs w:val="24"/>
                        </w:rPr>
                        <w:t xml:space="preserve">  </w:t>
                      </w:r>
                      <w:hyperlink r:id="rId19" w:history="1">
                        <w:r w:rsidRPr="00B102BD">
                          <w:rPr>
                            <w:rStyle w:val="Hyperlink"/>
                            <w:sz w:val="24"/>
                            <w:szCs w:val="24"/>
                          </w:rPr>
                          <w:t>NCI_PDM_Repository@mail.nih.gov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28DEE9" w14:textId="12F891D9" w:rsidR="00B1319F" w:rsidRPr="00D17D5A" w:rsidRDefault="00A309A8" w:rsidP="00F734EA">
      <w:pPr>
        <w:rPr>
          <w:sz w:val="32"/>
          <w:szCs w:val="32"/>
        </w:rPr>
      </w:pPr>
      <w:r w:rsidRPr="0054557C">
        <w:rPr>
          <w:sz w:val="24"/>
          <w:szCs w:val="24"/>
        </w:rPr>
        <w:lastRenderedPageBreak/>
        <w:t xml:space="preserve">                                                                              </w:t>
      </w:r>
    </w:p>
    <w:p w14:paraId="75D7CD4B" w14:textId="1ACAEC5D" w:rsidR="00A309A8" w:rsidRPr="00A85D37" w:rsidRDefault="00A309A8" w:rsidP="00A309A8">
      <w:pPr>
        <w:pStyle w:val="Heading2"/>
        <w:rPr>
          <w:sz w:val="32"/>
          <w:szCs w:val="24"/>
        </w:rPr>
      </w:pPr>
      <w:r>
        <w:rPr>
          <w:sz w:val="32"/>
          <w:szCs w:val="24"/>
        </w:rPr>
        <w:t>Signature Page</w:t>
      </w:r>
    </w:p>
    <w:p w14:paraId="1652A4B9" w14:textId="77777777" w:rsidR="00A85D37" w:rsidRPr="0054557C" w:rsidRDefault="00A85D37" w:rsidP="00A85D37">
      <w:pPr>
        <w:jc w:val="center"/>
        <w:rPr>
          <w:sz w:val="24"/>
          <w:szCs w:val="24"/>
        </w:rPr>
      </w:pPr>
    </w:p>
    <w:p w14:paraId="2B602797" w14:textId="5B947EA7" w:rsidR="00A85D37" w:rsidRPr="0054557C" w:rsidRDefault="00A85D37" w:rsidP="00A85D37">
      <w:pPr>
        <w:rPr>
          <w:sz w:val="24"/>
          <w:szCs w:val="24"/>
        </w:rPr>
      </w:pPr>
      <w:r w:rsidRPr="0054557C">
        <w:rPr>
          <w:sz w:val="24"/>
          <w:szCs w:val="24"/>
        </w:rPr>
        <w:t xml:space="preserve">The RECIPIENT and PROVIDER have entered into this </w:t>
      </w:r>
      <w:r>
        <w:rPr>
          <w:sz w:val="24"/>
          <w:szCs w:val="24"/>
        </w:rPr>
        <w:t>A</w:t>
      </w:r>
      <w:r w:rsidRPr="0054557C">
        <w:rPr>
          <w:sz w:val="24"/>
          <w:szCs w:val="24"/>
        </w:rPr>
        <w:t xml:space="preserve">greement effective as of the </w:t>
      </w:r>
      <w:r w:rsidR="00DF6586">
        <w:rPr>
          <w:sz w:val="24"/>
          <w:szCs w:val="24"/>
        </w:rPr>
        <w:t>Recipient</w:t>
      </w:r>
      <w:r w:rsidRPr="0054557C">
        <w:rPr>
          <w:sz w:val="24"/>
          <w:szCs w:val="24"/>
        </w:rPr>
        <w:t>’s signature date below</w:t>
      </w:r>
      <w:r>
        <w:rPr>
          <w:sz w:val="24"/>
          <w:szCs w:val="24"/>
        </w:rPr>
        <w:t xml:space="preserve"> (“Effective Date</w:t>
      </w:r>
      <w:r w:rsidRPr="00EE37DC">
        <w:rPr>
          <w:sz w:val="24"/>
          <w:szCs w:val="24"/>
        </w:rPr>
        <w:t>”)</w:t>
      </w:r>
      <w:r w:rsidR="000D1B0A" w:rsidRPr="00EE37DC">
        <w:rPr>
          <w:sz w:val="24"/>
          <w:szCs w:val="24"/>
        </w:rPr>
        <w:t xml:space="preserve"> and agree to be bound by the </w:t>
      </w:r>
      <w:r w:rsidR="007C03E4" w:rsidRPr="00EE37DC">
        <w:rPr>
          <w:sz w:val="24"/>
          <w:szCs w:val="24"/>
        </w:rPr>
        <w:t>T</w:t>
      </w:r>
      <w:r w:rsidR="000D1B0A" w:rsidRPr="00EE37DC">
        <w:rPr>
          <w:sz w:val="24"/>
          <w:szCs w:val="24"/>
        </w:rPr>
        <w:t>erms of Agreement</w:t>
      </w:r>
      <w:r w:rsidR="009B18EA" w:rsidRPr="00EE37DC">
        <w:rPr>
          <w:sz w:val="24"/>
          <w:szCs w:val="24"/>
        </w:rPr>
        <w:t>,</w:t>
      </w:r>
      <w:r w:rsidR="000D1B0A" w:rsidRPr="00EE37DC">
        <w:rPr>
          <w:sz w:val="24"/>
          <w:szCs w:val="24"/>
        </w:rPr>
        <w:t xml:space="preserve"> found here: </w:t>
      </w:r>
      <w:hyperlink r:id="rId20" w:history="1">
        <w:r w:rsidR="00494AB2">
          <w:rPr>
            <w:rStyle w:val="Hyperlink"/>
            <w:sz w:val="24"/>
            <w:szCs w:val="24"/>
          </w:rPr>
          <w:t>https://dctd.cancer.gov/drug-discovery-development/reagents-materials/pdmr/using-pdmr/request-material/</w:t>
        </w:r>
      </w:hyperlink>
      <w:r w:rsidR="00EE37DC">
        <w:rPr>
          <w:sz w:val="24"/>
          <w:szCs w:val="24"/>
        </w:rPr>
        <w:t xml:space="preserve">, </w:t>
      </w:r>
      <w:r w:rsidR="006708AA" w:rsidRPr="00EE37DC">
        <w:rPr>
          <w:sz w:val="24"/>
          <w:szCs w:val="24"/>
        </w:rPr>
        <w:t>as amended by the terms on the Coversheet</w:t>
      </w:r>
      <w:r w:rsidR="006708AA">
        <w:rPr>
          <w:sz w:val="24"/>
          <w:szCs w:val="24"/>
        </w:rPr>
        <w:t xml:space="preserve">, </w:t>
      </w:r>
      <w:r w:rsidR="000D1B0A">
        <w:rPr>
          <w:sz w:val="24"/>
          <w:szCs w:val="24"/>
        </w:rPr>
        <w:t>and</w:t>
      </w:r>
      <w:r w:rsidR="00B1159B" w:rsidRPr="00B1159B">
        <w:rPr>
          <w:sz w:val="24"/>
          <w:szCs w:val="24"/>
        </w:rPr>
        <w:t xml:space="preserve"> each of the undersigned represents and confirms that </w:t>
      </w:r>
      <w:r w:rsidR="0074717E">
        <w:rPr>
          <w:sz w:val="24"/>
          <w:szCs w:val="24"/>
        </w:rPr>
        <w:t>they are</w:t>
      </w:r>
      <w:r w:rsidR="00B1159B" w:rsidRPr="00B1159B">
        <w:rPr>
          <w:sz w:val="24"/>
          <w:szCs w:val="24"/>
        </w:rPr>
        <w:t xml:space="preserve"> fully authorized to bind </w:t>
      </w:r>
      <w:r w:rsidR="008D16CC">
        <w:rPr>
          <w:sz w:val="24"/>
          <w:szCs w:val="24"/>
        </w:rPr>
        <w:t xml:space="preserve">the Recipient </w:t>
      </w:r>
      <w:r w:rsidR="00B1159B" w:rsidRPr="00B1159B">
        <w:rPr>
          <w:sz w:val="24"/>
          <w:szCs w:val="24"/>
        </w:rPr>
        <w:t xml:space="preserve">to </w:t>
      </w:r>
      <w:r w:rsidR="008D16CC">
        <w:rPr>
          <w:sz w:val="24"/>
          <w:szCs w:val="24"/>
        </w:rPr>
        <w:t>the Terms</w:t>
      </w:r>
      <w:r w:rsidR="001A114F">
        <w:rPr>
          <w:sz w:val="24"/>
          <w:szCs w:val="24"/>
        </w:rPr>
        <w:t>:</w:t>
      </w:r>
    </w:p>
    <w:p w14:paraId="22DBA71F" w14:textId="77777777" w:rsidR="00A85D37" w:rsidRPr="0054557C" w:rsidRDefault="00A85D37" w:rsidP="00A85D37">
      <w:pPr>
        <w:rPr>
          <w:sz w:val="24"/>
          <w:szCs w:val="24"/>
        </w:rPr>
      </w:pPr>
    </w:p>
    <w:p w14:paraId="5FA70CE1" w14:textId="77777777" w:rsidR="00A85D37" w:rsidRPr="0054557C" w:rsidRDefault="00A85D37" w:rsidP="00A85D37">
      <w:pPr>
        <w:rPr>
          <w:b/>
          <w:sz w:val="24"/>
          <w:szCs w:val="24"/>
        </w:rPr>
      </w:pPr>
      <w:r w:rsidRPr="0054557C">
        <w:rPr>
          <w:b/>
          <w:sz w:val="24"/>
          <w:szCs w:val="24"/>
        </w:rPr>
        <w:t>RECIPIENT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TA Recipient information and signatures"/>
      </w:tblPr>
      <w:tblGrid>
        <w:gridCol w:w="3143"/>
        <w:gridCol w:w="6667"/>
      </w:tblGrid>
      <w:tr w:rsidR="00A85D37" w:rsidRPr="0054557C" w14:paraId="20F60A05" w14:textId="77777777" w:rsidTr="0091549E">
        <w:tc>
          <w:tcPr>
            <w:tcW w:w="3258" w:type="dxa"/>
            <w:vAlign w:val="center"/>
          </w:tcPr>
          <w:p w14:paraId="26A5EB8E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  <w:p w14:paraId="464A7BEE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RECIPIENT:</w:t>
            </w:r>
          </w:p>
        </w:tc>
        <w:tc>
          <w:tcPr>
            <w:tcW w:w="7038" w:type="dxa"/>
            <w:tcBorders>
              <w:bottom w:val="single" w:sz="4" w:space="0" w:color="auto"/>
            </w:tcBorders>
            <w:vAlign w:val="center"/>
          </w:tcPr>
          <w:p w14:paraId="32812F08" w14:textId="59C28956" w:rsidR="00A85D37" w:rsidRPr="0054557C" w:rsidRDefault="00494AB2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90959724"/>
                <w:placeholder>
                  <w:docPart w:val="61AB2239F03C437D9B6C5912EFD87F27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25C33788" w14:textId="77777777" w:rsidTr="0091549E">
        <w:tc>
          <w:tcPr>
            <w:tcW w:w="3258" w:type="dxa"/>
            <w:vAlign w:val="center"/>
          </w:tcPr>
          <w:p w14:paraId="19EB1991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Address: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0888B" w14:textId="23F04D66" w:rsidR="00A85D37" w:rsidRPr="0054557C" w:rsidRDefault="00494AB2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4684663"/>
                <w:placeholder>
                  <w:docPart w:val="A000221E1DC44616999CCF0A1FF81284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7EED78E2" w14:textId="77777777" w:rsidTr="0091549E">
        <w:tc>
          <w:tcPr>
            <w:tcW w:w="3258" w:type="dxa"/>
            <w:vAlign w:val="center"/>
          </w:tcPr>
          <w:p w14:paraId="4D3619C6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Name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91B4" w14:textId="02D7C977" w:rsidR="00A85D37" w:rsidRPr="0054557C" w:rsidRDefault="00494AB2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0345630"/>
                <w:placeholder>
                  <w:docPart w:val="0A34FA4B1CAE4DF5995A1AEB5B5D1D66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0E6920F6" w14:textId="77777777" w:rsidTr="0091549E">
        <w:tc>
          <w:tcPr>
            <w:tcW w:w="3258" w:type="dxa"/>
            <w:vAlign w:val="center"/>
          </w:tcPr>
          <w:p w14:paraId="774375C7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Title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A40E9" w14:textId="0071C902" w:rsidR="00A85D37" w:rsidRPr="0054557C" w:rsidRDefault="00494AB2" w:rsidP="0091549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6270666"/>
                <w:placeholder>
                  <w:docPart w:val="0ED1777D967E4BD6A336841932987E81"/>
                </w:placeholder>
                <w:showingPlcHdr/>
                <w:text/>
              </w:sdtPr>
              <w:sdtEndPr/>
              <w:sdtContent>
                <w:r w:rsidR="00A272E5" w:rsidRPr="001E2D6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85D37" w:rsidRPr="0054557C" w14:paraId="7F7CA91C" w14:textId="77777777" w:rsidTr="0091549E">
        <w:trPr>
          <w:trHeight w:val="881"/>
        </w:trPr>
        <w:tc>
          <w:tcPr>
            <w:tcW w:w="3258" w:type="dxa"/>
            <w:vAlign w:val="center"/>
          </w:tcPr>
          <w:p w14:paraId="722229A6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Signature of Authorized Official: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4AC8F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</w:tc>
      </w:tr>
      <w:tr w:rsidR="00A85D37" w:rsidRPr="0054557C" w14:paraId="5B1AA0E6" w14:textId="77777777" w:rsidTr="0091549E">
        <w:tc>
          <w:tcPr>
            <w:tcW w:w="3258" w:type="dxa"/>
            <w:vAlign w:val="center"/>
          </w:tcPr>
          <w:p w14:paraId="6C709C18" w14:textId="77777777" w:rsidR="00A85D37" w:rsidRPr="0054557C" w:rsidRDefault="00A85D37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Date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1278D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  <w:p w14:paraId="0DF7162E" w14:textId="77777777" w:rsidR="00A85D37" w:rsidRPr="0054557C" w:rsidRDefault="00A85D37" w:rsidP="0091549E">
            <w:pPr>
              <w:rPr>
                <w:sz w:val="24"/>
                <w:szCs w:val="24"/>
              </w:rPr>
            </w:pPr>
          </w:p>
        </w:tc>
      </w:tr>
    </w:tbl>
    <w:p w14:paraId="15BB0EEE" w14:textId="77777777" w:rsidR="00A85D37" w:rsidRPr="0054557C" w:rsidRDefault="00A85D37" w:rsidP="00A85D37">
      <w:pPr>
        <w:rPr>
          <w:sz w:val="24"/>
          <w:szCs w:val="24"/>
        </w:rPr>
      </w:pPr>
    </w:p>
    <w:p w14:paraId="7E526E06" w14:textId="0B5C25DC" w:rsidR="00D97592" w:rsidRDefault="00D97592">
      <w:pPr>
        <w:rPr>
          <w:sz w:val="32"/>
          <w:szCs w:val="24"/>
        </w:rPr>
      </w:pPr>
    </w:p>
    <w:p w14:paraId="7CDB2F4E" w14:textId="77777777" w:rsidR="00B95242" w:rsidRDefault="00B95242">
      <w:pPr>
        <w:rPr>
          <w:sz w:val="24"/>
          <w:szCs w:val="24"/>
        </w:rPr>
      </w:pPr>
    </w:p>
    <w:p w14:paraId="008A83C3" w14:textId="77777777" w:rsidR="00B95242" w:rsidRDefault="00B95242">
      <w:pPr>
        <w:rPr>
          <w:sz w:val="24"/>
          <w:szCs w:val="24"/>
        </w:rPr>
      </w:pPr>
    </w:p>
    <w:p w14:paraId="16372BAA" w14:textId="77777777" w:rsidR="00B95242" w:rsidRDefault="00B95242">
      <w:pPr>
        <w:rPr>
          <w:sz w:val="24"/>
          <w:szCs w:val="24"/>
        </w:rPr>
      </w:pPr>
    </w:p>
    <w:p w14:paraId="2CF79D86" w14:textId="77777777" w:rsidR="00B95242" w:rsidRDefault="00B95242">
      <w:pPr>
        <w:rPr>
          <w:sz w:val="24"/>
          <w:szCs w:val="24"/>
        </w:rPr>
      </w:pPr>
    </w:p>
    <w:p w14:paraId="467FCB3A" w14:textId="77777777" w:rsidR="00B95242" w:rsidRDefault="00B95242">
      <w:pPr>
        <w:rPr>
          <w:sz w:val="24"/>
          <w:szCs w:val="24"/>
        </w:rPr>
      </w:pPr>
    </w:p>
    <w:p w14:paraId="75697816" w14:textId="77777777" w:rsidR="00B95242" w:rsidRDefault="00B95242">
      <w:pPr>
        <w:rPr>
          <w:sz w:val="24"/>
          <w:szCs w:val="24"/>
        </w:rPr>
      </w:pPr>
    </w:p>
    <w:p w14:paraId="2721CD96" w14:textId="6499A55B" w:rsidR="00D97592" w:rsidRDefault="00D97592">
      <w:pPr>
        <w:rPr>
          <w:sz w:val="24"/>
          <w:szCs w:val="24"/>
        </w:rPr>
      </w:pPr>
      <w:r w:rsidRPr="00D97592">
        <w:rPr>
          <w:sz w:val="24"/>
          <w:szCs w:val="24"/>
        </w:rPr>
        <w:t>Address for</w:t>
      </w:r>
      <w:r>
        <w:rPr>
          <w:sz w:val="24"/>
          <w:szCs w:val="24"/>
        </w:rPr>
        <w:t xml:space="preserve"> Notices Regarding the Materials</w:t>
      </w:r>
      <w:r w:rsidRPr="00D97592">
        <w:rPr>
          <w:sz w:val="24"/>
          <w:szCs w:val="24"/>
        </w:rPr>
        <w:t>:</w:t>
      </w:r>
    </w:p>
    <w:p w14:paraId="1B21D362" w14:textId="77777777" w:rsidR="00D97592" w:rsidRPr="00D97592" w:rsidRDefault="00D97592">
      <w:pPr>
        <w:rPr>
          <w:sz w:val="24"/>
          <w:szCs w:val="24"/>
        </w:rPr>
      </w:pPr>
    </w:p>
    <w:p w14:paraId="56D8AC49" w14:textId="295F479F" w:rsidR="00D97592" w:rsidRPr="00D97592" w:rsidRDefault="007865A0" w:rsidP="00D97592">
      <w:pPr>
        <w:rPr>
          <w:sz w:val="22"/>
          <w:szCs w:val="22"/>
        </w:rPr>
      </w:pPr>
      <w:r>
        <w:rPr>
          <w:sz w:val="22"/>
          <w:szCs w:val="22"/>
        </w:rPr>
        <w:t>Cindy R. Timme</w:t>
      </w:r>
      <w:r w:rsidR="00D97592" w:rsidRPr="00D97592">
        <w:rPr>
          <w:sz w:val="22"/>
          <w:szCs w:val="22"/>
        </w:rPr>
        <w:t>, Ph.D.</w:t>
      </w:r>
    </w:p>
    <w:p w14:paraId="51566095" w14:textId="77777777" w:rsidR="00D97592" w:rsidRPr="00D97592" w:rsidRDefault="00D97592" w:rsidP="00D97592">
      <w:pPr>
        <w:rPr>
          <w:sz w:val="22"/>
          <w:szCs w:val="22"/>
        </w:rPr>
      </w:pPr>
      <w:r w:rsidRPr="00D97592">
        <w:rPr>
          <w:sz w:val="22"/>
          <w:szCs w:val="22"/>
        </w:rPr>
        <w:t>Frederick National Laboratory for Cancer</w:t>
      </w:r>
    </w:p>
    <w:p w14:paraId="79C41BD4" w14:textId="474B62B9" w:rsidR="00D97592" w:rsidRPr="00D97592" w:rsidRDefault="00D97592" w:rsidP="00D97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sz w:val="22"/>
          <w:szCs w:val="22"/>
        </w:rPr>
      </w:pPr>
      <w:r w:rsidRPr="00D97592">
        <w:rPr>
          <w:sz w:val="22"/>
          <w:szCs w:val="22"/>
        </w:rPr>
        <w:t>1050 Boyles St.  Bldg. 1066, Rm. 1</w:t>
      </w:r>
      <w:r w:rsidR="007865A0">
        <w:rPr>
          <w:sz w:val="22"/>
          <w:szCs w:val="22"/>
        </w:rPr>
        <w:t>26</w:t>
      </w:r>
    </w:p>
    <w:p w14:paraId="736C7CD6" w14:textId="71D5AEB7" w:rsidR="00D97592" w:rsidRPr="00D97592" w:rsidRDefault="00D97592" w:rsidP="00D975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 w:hanging="5040"/>
        <w:rPr>
          <w:sz w:val="22"/>
          <w:szCs w:val="22"/>
        </w:rPr>
      </w:pPr>
      <w:r w:rsidRPr="00D97592">
        <w:rPr>
          <w:sz w:val="22"/>
          <w:szCs w:val="22"/>
        </w:rPr>
        <w:t>Frederick, MD 21702</w:t>
      </w:r>
      <w:r w:rsidRPr="00D97592">
        <w:rPr>
          <w:sz w:val="22"/>
          <w:szCs w:val="22"/>
        </w:rPr>
        <w:tab/>
      </w:r>
    </w:p>
    <w:p w14:paraId="23FE2271" w14:textId="32172362" w:rsidR="00D97592" w:rsidRDefault="00D97592" w:rsidP="00D97592">
      <w:pPr>
        <w:tabs>
          <w:tab w:val="left" w:pos="2160"/>
        </w:tabs>
        <w:ind w:left="2610" w:hanging="2610"/>
        <w:rPr>
          <w:b/>
          <w:color w:val="403152"/>
          <w:sz w:val="22"/>
          <w:szCs w:val="22"/>
        </w:rPr>
      </w:pPr>
      <w:r w:rsidRPr="00D97592">
        <w:rPr>
          <w:sz w:val="22"/>
          <w:szCs w:val="22"/>
        </w:rPr>
        <w:t xml:space="preserve">Phone: </w:t>
      </w:r>
      <w:r w:rsidRPr="00D97592">
        <w:rPr>
          <w:color w:val="000000"/>
          <w:sz w:val="22"/>
          <w:szCs w:val="22"/>
        </w:rPr>
        <w:t>301-846-</w:t>
      </w:r>
      <w:r w:rsidR="007865A0">
        <w:rPr>
          <w:color w:val="000000"/>
          <w:sz w:val="22"/>
          <w:szCs w:val="22"/>
        </w:rPr>
        <w:t>1327</w:t>
      </w:r>
      <w:r w:rsidRPr="00D97592">
        <w:rPr>
          <w:b/>
          <w:color w:val="403152"/>
          <w:sz w:val="22"/>
          <w:szCs w:val="22"/>
        </w:rPr>
        <w:t xml:space="preserve">   </w:t>
      </w:r>
    </w:p>
    <w:p w14:paraId="2B192D17" w14:textId="7FE393E2" w:rsidR="00D97592" w:rsidRDefault="00D97592" w:rsidP="00D97592">
      <w:pPr>
        <w:tabs>
          <w:tab w:val="left" w:pos="2160"/>
        </w:tabs>
        <w:ind w:left="2610" w:hanging="2610"/>
        <w:rPr>
          <w:b/>
          <w:color w:val="403152"/>
          <w:sz w:val="22"/>
          <w:szCs w:val="22"/>
        </w:rPr>
      </w:pPr>
    </w:p>
    <w:p w14:paraId="094B9E78" w14:textId="253ABD7C" w:rsidR="00D97592" w:rsidRPr="007C03E4" w:rsidRDefault="00D97592" w:rsidP="00D97592">
      <w:pPr>
        <w:rPr>
          <w:sz w:val="24"/>
          <w:szCs w:val="24"/>
        </w:rPr>
      </w:pPr>
      <w:r w:rsidRPr="007C03E4">
        <w:rPr>
          <w:sz w:val="24"/>
          <w:szCs w:val="24"/>
        </w:rPr>
        <w:t>Address for Legal Notices:</w:t>
      </w:r>
    </w:p>
    <w:p w14:paraId="350B069C" w14:textId="77777777" w:rsidR="00D97592" w:rsidRPr="007C03E4" w:rsidRDefault="00D97592" w:rsidP="00D97592">
      <w:pPr>
        <w:rPr>
          <w:sz w:val="24"/>
          <w:szCs w:val="24"/>
        </w:rPr>
      </w:pPr>
    </w:p>
    <w:p w14:paraId="03095E2D" w14:textId="70593583" w:rsidR="00D97592" w:rsidRPr="007C03E4" w:rsidRDefault="00C17DFD" w:rsidP="00D97592">
      <w:pPr>
        <w:rPr>
          <w:sz w:val="22"/>
          <w:szCs w:val="22"/>
        </w:rPr>
      </w:pPr>
      <w:r w:rsidRPr="007C03E4">
        <w:rPr>
          <w:sz w:val="22"/>
          <w:szCs w:val="22"/>
        </w:rPr>
        <w:t>Technology Transfer Center</w:t>
      </w:r>
      <w:r w:rsidR="00D97592" w:rsidRPr="007C03E4">
        <w:rPr>
          <w:sz w:val="22"/>
          <w:szCs w:val="22"/>
        </w:rPr>
        <w:t>.</w:t>
      </w:r>
    </w:p>
    <w:p w14:paraId="66ADFD7F" w14:textId="1901E868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National Cancer Institute</w:t>
      </w:r>
    </w:p>
    <w:p w14:paraId="18D1FFC4" w14:textId="6D46F5D8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 xml:space="preserve">9609 Medical Center Drive, Rm </w:t>
      </w:r>
      <w:r w:rsidR="008D16CC">
        <w:rPr>
          <w:sz w:val="22"/>
          <w:szCs w:val="22"/>
        </w:rPr>
        <w:t xml:space="preserve"> 3W, MSC 9702</w:t>
      </w:r>
    </w:p>
    <w:p w14:paraId="22863314" w14:textId="7B00E319" w:rsidR="00C17DFD" w:rsidRPr="007C03E4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Bethesda, MD</w:t>
      </w:r>
      <w:r w:rsidR="00470706">
        <w:rPr>
          <w:sz w:val="22"/>
          <w:szCs w:val="22"/>
        </w:rPr>
        <w:t>,</w:t>
      </w:r>
      <w:r w:rsidRPr="007C03E4">
        <w:rPr>
          <w:sz w:val="22"/>
          <w:szCs w:val="22"/>
        </w:rPr>
        <w:t xml:space="preserve"> 20892-9702</w:t>
      </w:r>
    </w:p>
    <w:p w14:paraId="695F10D4" w14:textId="77777777" w:rsidR="00C17DFD" w:rsidRDefault="00C17DFD" w:rsidP="00D97592">
      <w:pPr>
        <w:tabs>
          <w:tab w:val="left" w:pos="2160"/>
        </w:tabs>
        <w:ind w:left="2610" w:hanging="2610"/>
        <w:rPr>
          <w:sz w:val="22"/>
          <w:szCs w:val="22"/>
        </w:rPr>
      </w:pPr>
      <w:r w:rsidRPr="007C03E4">
        <w:rPr>
          <w:sz w:val="22"/>
          <w:szCs w:val="22"/>
        </w:rPr>
        <w:t>Phone: 240-276-5530</w:t>
      </w:r>
    </w:p>
    <w:p w14:paraId="6564AC4E" w14:textId="77777777" w:rsidR="00D17D5A" w:rsidRDefault="00D17D5A" w:rsidP="008C75FB">
      <w:pPr>
        <w:rPr>
          <w:b/>
          <w:color w:val="242424"/>
          <w:sz w:val="24"/>
          <w:szCs w:val="24"/>
        </w:rPr>
      </w:pPr>
    </w:p>
    <w:p w14:paraId="5D7688CC" w14:textId="77777777" w:rsidR="00D17D5A" w:rsidRDefault="00D17D5A">
      <w:pPr>
        <w:rPr>
          <w:b/>
          <w:color w:val="242424"/>
          <w:sz w:val="24"/>
          <w:szCs w:val="24"/>
        </w:rPr>
      </w:pPr>
      <w:r>
        <w:rPr>
          <w:b/>
          <w:color w:val="242424"/>
          <w:sz w:val="24"/>
          <w:szCs w:val="24"/>
        </w:rPr>
        <w:br w:type="page"/>
      </w:r>
    </w:p>
    <w:p w14:paraId="498E14B9" w14:textId="77777777" w:rsidR="00D17D5A" w:rsidRDefault="00D17D5A" w:rsidP="008C75FB">
      <w:pPr>
        <w:rPr>
          <w:b/>
          <w:color w:val="242424"/>
          <w:sz w:val="24"/>
          <w:szCs w:val="24"/>
        </w:rPr>
      </w:pPr>
    </w:p>
    <w:p w14:paraId="7F2ADFE9" w14:textId="23265055" w:rsidR="008C75FB" w:rsidRPr="0054557C" w:rsidRDefault="008C75FB" w:rsidP="008C75FB">
      <w:pPr>
        <w:rPr>
          <w:sz w:val="24"/>
          <w:szCs w:val="24"/>
        </w:rPr>
      </w:pPr>
      <w:r w:rsidRPr="0054557C">
        <w:rPr>
          <w:b/>
          <w:color w:val="242424"/>
          <w:sz w:val="24"/>
          <w:szCs w:val="24"/>
        </w:rPr>
        <w:t>Appendix</w:t>
      </w:r>
      <w:r w:rsidRPr="0054557C">
        <w:rPr>
          <w:b/>
          <w:color w:val="242424"/>
          <w:spacing w:val="35"/>
          <w:sz w:val="24"/>
          <w:szCs w:val="24"/>
        </w:rPr>
        <w:t xml:space="preserve"> </w:t>
      </w:r>
      <w:r w:rsidRPr="0054557C">
        <w:rPr>
          <w:b/>
          <w:color w:val="242424"/>
          <w:sz w:val="24"/>
          <w:szCs w:val="24"/>
        </w:rPr>
        <w:t>1:</w:t>
      </w:r>
      <w:r w:rsidRPr="0054557C">
        <w:rPr>
          <w:b/>
          <w:color w:val="242424"/>
          <w:spacing w:val="13"/>
          <w:sz w:val="24"/>
          <w:szCs w:val="24"/>
        </w:rPr>
        <w:t xml:space="preserve"> </w:t>
      </w:r>
      <w:r w:rsidR="004F6F5A">
        <w:rPr>
          <w:b/>
          <w:color w:val="242424"/>
          <w:spacing w:val="13"/>
          <w:sz w:val="24"/>
          <w:szCs w:val="24"/>
        </w:rPr>
        <w:t xml:space="preserve">PDX </w:t>
      </w:r>
      <w:r w:rsidR="00656ED3">
        <w:rPr>
          <w:b/>
          <w:color w:val="242424"/>
          <w:spacing w:val="13"/>
          <w:sz w:val="24"/>
          <w:szCs w:val="24"/>
        </w:rPr>
        <w:t xml:space="preserve">Research </w:t>
      </w:r>
      <w:r w:rsidRPr="0054557C">
        <w:rPr>
          <w:b/>
          <w:color w:val="242424"/>
          <w:sz w:val="24"/>
          <w:szCs w:val="24"/>
        </w:rPr>
        <w:t>Materials</w:t>
      </w:r>
    </w:p>
    <w:p w14:paraId="2ADCF63E" w14:textId="64412102" w:rsidR="004F1268" w:rsidRPr="0054557C" w:rsidRDefault="004F1268" w:rsidP="004871BF">
      <w:pPr>
        <w:rPr>
          <w:color w:val="365F91"/>
          <w:sz w:val="24"/>
          <w:szCs w:val="24"/>
        </w:rPr>
      </w:pPr>
    </w:p>
    <w:p w14:paraId="5710F51C" w14:textId="52169C82" w:rsidR="0030620A" w:rsidRPr="0054557C" w:rsidRDefault="0030620A" w:rsidP="0030620A">
      <w:pPr>
        <w:rPr>
          <w:b/>
          <w:color w:val="365F91"/>
          <w:sz w:val="24"/>
          <w:szCs w:val="24"/>
        </w:rPr>
      </w:pPr>
      <w:r w:rsidRPr="0054557C">
        <w:rPr>
          <w:b/>
          <w:color w:val="365F91"/>
          <w:sz w:val="24"/>
          <w:szCs w:val="24"/>
        </w:rPr>
        <w:t>Patient-Derived Xenograft Materials (format: 123456-123-X).  Cannot request specific fragments</w:t>
      </w:r>
      <w:r w:rsidR="006D34D1">
        <w:rPr>
          <w:b/>
          <w:color w:val="365F91"/>
          <w:sz w:val="24"/>
          <w:szCs w:val="24"/>
        </w:rPr>
        <w:t xml:space="preserve">.  Distribution lots can be found listed in the PDMR Database at the following link: </w:t>
      </w:r>
      <w:hyperlink r:id="rId21" w:history="1">
        <w:r w:rsidR="006D34D1" w:rsidRPr="00D83C7A">
          <w:rPr>
            <w:rStyle w:val="Hyperlink"/>
            <w:sz w:val="24"/>
            <w:szCs w:val="24"/>
          </w:rPr>
          <w:t>https://pdmdb.cancer.gov/pls/apex/f?p=101:41</w:t>
        </w:r>
      </w:hyperlink>
      <w:r w:rsidR="006D34D1">
        <w:rPr>
          <w:b/>
          <w:color w:val="365F91"/>
          <w:sz w:val="24"/>
          <w:szCs w:val="24"/>
        </w:rPr>
        <w:t xml:space="preserve"> </w:t>
      </w:r>
    </w:p>
    <w:p w14:paraId="099CB4E2" w14:textId="77777777" w:rsidR="008C75FB" w:rsidRPr="0054557C" w:rsidRDefault="008C75FB" w:rsidP="004871BF">
      <w:pPr>
        <w:rPr>
          <w:color w:val="365F9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endix 1: PDMR Material Request"/>
      </w:tblPr>
      <w:tblGrid>
        <w:gridCol w:w="918"/>
        <w:gridCol w:w="2070"/>
        <w:gridCol w:w="1800"/>
        <w:gridCol w:w="1596"/>
        <w:gridCol w:w="1596"/>
        <w:gridCol w:w="1596"/>
      </w:tblGrid>
      <w:tr w:rsidR="008C75FB" w:rsidRPr="0054557C" w14:paraId="77469230" w14:textId="77777777" w:rsidTr="00C7628C">
        <w:tc>
          <w:tcPr>
            <w:tcW w:w="918" w:type="dxa"/>
            <w:vAlign w:val="center"/>
          </w:tcPr>
          <w:p w14:paraId="5BD3E996" w14:textId="77777777" w:rsidR="008C75FB" w:rsidRPr="0054557C" w:rsidRDefault="008C75FB" w:rsidP="00C7628C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#</w:t>
            </w:r>
          </w:p>
        </w:tc>
        <w:tc>
          <w:tcPr>
            <w:tcW w:w="2070" w:type="dxa"/>
            <w:vAlign w:val="center"/>
          </w:tcPr>
          <w:p w14:paraId="6BB51521" w14:textId="77777777" w:rsidR="008C75FB" w:rsidRPr="0054557C" w:rsidRDefault="008C75FB" w:rsidP="00C7628C">
            <w:pPr>
              <w:pStyle w:val="ListParagraph"/>
              <w:ind w:left="0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Distribution Lot Name</w:t>
            </w:r>
          </w:p>
        </w:tc>
        <w:tc>
          <w:tcPr>
            <w:tcW w:w="1800" w:type="dxa"/>
            <w:vAlign w:val="center"/>
          </w:tcPr>
          <w:p w14:paraId="1CF87393" w14:textId="16DC75FB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Cryovial</w:t>
            </w:r>
            <w:r w:rsidR="008C75FB" w:rsidRPr="0054557C">
              <w:rPr>
                <w:sz w:val="24"/>
                <w:szCs w:val="24"/>
              </w:rPr>
              <w:t xml:space="preserve"> for PDX Generation</w:t>
            </w:r>
          </w:p>
        </w:tc>
        <w:tc>
          <w:tcPr>
            <w:tcW w:w="1596" w:type="dxa"/>
            <w:vAlign w:val="center"/>
          </w:tcPr>
          <w:p w14:paraId="02768721" w14:textId="5A0F918D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PDX </w:t>
            </w:r>
            <w:r w:rsidR="008C75FB" w:rsidRPr="0054557C">
              <w:rPr>
                <w:sz w:val="24"/>
                <w:szCs w:val="24"/>
              </w:rPr>
              <w:t>DNA Vial</w:t>
            </w:r>
          </w:p>
        </w:tc>
        <w:tc>
          <w:tcPr>
            <w:tcW w:w="1596" w:type="dxa"/>
            <w:vAlign w:val="center"/>
          </w:tcPr>
          <w:p w14:paraId="182A9D5C" w14:textId="1F8250A2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PDX </w:t>
            </w:r>
            <w:r w:rsidR="008C75FB" w:rsidRPr="0054557C">
              <w:rPr>
                <w:sz w:val="24"/>
                <w:szCs w:val="24"/>
              </w:rPr>
              <w:t>RNA Vial</w:t>
            </w:r>
          </w:p>
        </w:tc>
        <w:tc>
          <w:tcPr>
            <w:tcW w:w="1596" w:type="dxa"/>
            <w:vAlign w:val="center"/>
          </w:tcPr>
          <w:p w14:paraId="35E397E2" w14:textId="4D44B221" w:rsidR="008C75FB" w:rsidRPr="0054557C" w:rsidRDefault="0054557C" w:rsidP="00C7628C">
            <w:pPr>
              <w:pStyle w:val="ListParagraph"/>
              <w:ind w:left="0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PDX Flash-Frozen Vial</w:t>
            </w:r>
          </w:p>
        </w:tc>
      </w:tr>
      <w:tr w:rsidR="008C75FB" w:rsidRPr="0054557C" w14:paraId="0CF5D8F3" w14:textId="77777777" w:rsidTr="00C7628C">
        <w:tc>
          <w:tcPr>
            <w:tcW w:w="918" w:type="dxa"/>
          </w:tcPr>
          <w:p w14:paraId="69633A84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1EC8B631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54735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24048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080512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8D2C4" w14:textId="2ED95906" w:rsidR="008C75FB" w:rsidRPr="0054557C" w:rsidRDefault="00690ED8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36253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A5D0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11662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80B03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6A59E403" w14:textId="77777777" w:rsidTr="00C7628C">
        <w:tc>
          <w:tcPr>
            <w:tcW w:w="918" w:type="dxa"/>
          </w:tcPr>
          <w:p w14:paraId="4E908C03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14:paraId="1A582F9A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495657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26D89F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590435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513603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035889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1DA4B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5323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05AD8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7FFA0958" w14:textId="77777777" w:rsidTr="00C7628C">
        <w:tc>
          <w:tcPr>
            <w:tcW w:w="918" w:type="dxa"/>
          </w:tcPr>
          <w:p w14:paraId="158D353D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14:paraId="6540191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711800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0F361C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69522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9BB733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041429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FF000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689604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70CFC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4658530E" w14:textId="77777777" w:rsidTr="00C7628C">
        <w:tc>
          <w:tcPr>
            <w:tcW w:w="918" w:type="dxa"/>
          </w:tcPr>
          <w:p w14:paraId="36456117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14:paraId="1EAA8D6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21604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F0D99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17529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95902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2931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9884EE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90669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308B2F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5C3E99E7" w14:textId="77777777" w:rsidTr="00C7628C">
        <w:tc>
          <w:tcPr>
            <w:tcW w:w="918" w:type="dxa"/>
          </w:tcPr>
          <w:p w14:paraId="457716C7" w14:textId="77777777" w:rsidR="008C75FB" w:rsidRPr="0054557C" w:rsidRDefault="008C75FB" w:rsidP="00C7628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14:paraId="04B1B035" w14:textId="77777777" w:rsidR="008C75FB" w:rsidRPr="0054557C" w:rsidRDefault="008C75FB" w:rsidP="00C7628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611097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1818D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9886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93BCB7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69380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BB7EB1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45540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F80759" w14:textId="77777777" w:rsidR="008C75FB" w:rsidRPr="0054557C" w:rsidRDefault="008C75FB" w:rsidP="00C7628C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39A83228" w14:textId="77777777" w:rsidTr="00C7628C">
        <w:tc>
          <w:tcPr>
            <w:tcW w:w="918" w:type="dxa"/>
          </w:tcPr>
          <w:p w14:paraId="68A31213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14:paraId="52F956F7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103310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A296E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93722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449C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727533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6F824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30579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5CAF6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32B1D96D" w14:textId="77777777" w:rsidTr="00C7628C">
        <w:tc>
          <w:tcPr>
            <w:tcW w:w="918" w:type="dxa"/>
          </w:tcPr>
          <w:p w14:paraId="04990CDD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7</w:t>
            </w:r>
          </w:p>
        </w:tc>
        <w:tc>
          <w:tcPr>
            <w:tcW w:w="2070" w:type="dxa"/>
          </w:tcPr>
          <w:p w14:paraId="7E8F3613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41076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1A752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418675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0D5BEB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107493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8C1EC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380915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5EBBF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02DC764E" w14:textId="77777777" w:rsidTr="00C7628C">
        <w:tc>
          <w:tcPr>
            <w:tcW w:w="918" w:type="dxa"/>
          </w:tcPr>
          <w:p w14:paraId="6BEEF8AC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14:paraId="49C6C2AA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737371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26C80D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678392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D581D4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079557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25319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67593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9A9895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2BB79A45" w14:textId="77777777" w:rsidTr="00C7628C">
        <w:tc>
          <w:tcPr>
            <w:tcW w:w="918" w:type="dxa"/>
          </w:tcPr>
          <w:p w14:paraId="5EB35092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9</w:t>
            </w:r>
          </w:p>
        </w:tc>
        <w:tc>
          <w:tcPr>
            <w:tcW w:w="2070" w:type="dxa"/>
          </w:tcPr>
          <w:p w14:paraId="2026E0C3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382075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895CA7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946457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434E8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8455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E71A4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458383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3A4D62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C75FB" w:rsidRPr="0054557C" w14:paraId="0E7E0295" w14:textId="77777777" w:rsidTr="00C7628C">
        <w:tc>
          <w:tcPr>
            <w:tcW w:w="918" w:type="dxa"/>
          </w:tcPr>
          <w:p w14:paraId="3DA61199" w14:textId="77777777" w:rsidR="008C75FB" w:rsidRPr="0054557C" w:rsidRDefault="008C75FB" w:rsidP="008C75FB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14:paraId="26FDEDD4" w14:textId="77777777" w:rsidR="008C75FB" w:rsidRPr="0054557C" w:rsidRDefault="008C75FB" w:rsidP="008C75F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986548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99B049" w14:textId="345B8115" w:rsidR="008C75FB" w:rsidRPr="0054557C" w:rsidRDefault="005160A5" w:rsidP="008C75F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493524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0CCB4C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5669444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DFCFF0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796918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392645" w14:textId="77777777" w:rsidR="008C75FB" w:rsidRPr="0054557C" w:rsidRDefault="008C75FB" w:rsidP="008C75FB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3EE86421" w14:textId="77777777" w:rsidTr="00C7628C">
        <w:tc>
          <w:tcPr>
            <w:tcW w:w="918" w:type="dxa"/>
          </w:tcPr>
          <w:p w14:paraId="429EFECA" w14:textId="37FF38B4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14:paraId="68A15DBA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800004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959A51" w14:textId="60FD2A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33866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4DBE90" w14:textId="6B64117F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892648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946970" w14:textId="790021B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652900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DC056" w14:textId="1519FE3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86573A2" w14:textId="77777777" w:rsidTr="00C7628C">
        <w:tc>
          <w:tcPr>
            <w:tcW w:w="918" w:type="dxa"/>
          </w:tcPr>
          <w:p w14:paraId="541F026D" w14:textId="67182A6B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14:paraId="44AD04B6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11508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9A9049" w14:textId="264C2B25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50581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E1604" w14:textId="51A0D9A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67362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BF5499" w14:textId="73149E17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34707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1D2D74" w14:textId="684AC00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A3C1681" w14:textId="77777777" w:rsidTr="00C7628C">
        <w:tc>
          <w:tcPr>
            <w:tcW w:w="918" w:type="dxa"/>
          </w:tcPr>
          <w:p w14:paraId="1B71C188" w14:textId="2E58A1C0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70" w:type="dxa"/>
          </w:tcPr>
          <w:p w14:paraId="761A41D7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762111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5CC13A" w14:textId="18A48C9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4516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DAC1B" w14:textId="127404A5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264587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06014" w14:textId="0C835112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234427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2291B1" w14:textId="4E8C8A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7BC5F829" w14:textId="77777777" w:rsidTr="00C7628C">
        <w:tc>
          <w:tcPr>
            <w:tcW w:w="918" w:type="dxa"/>
          </w:tcPr>
          <w:p w14:paraId="21531459" w14:textId="65A62819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70" w:type="dxa"/>
          </w:tcPr>
          <w:p w14:paraId="0B40630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4374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234B46" w14:textId="6BF7CA6B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433489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B8676" w14:textId="4FA92898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26323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322207" w14:textId="57D2BE5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783106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03320" w14:textId="3C440C8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63833689" w14:textId="77777777" w:rsidTr="00C7628C">
        <w:tc>
          <w:tcPr>
            <w:tcW w:w="918" w:type="dxa"/>
          </w:tcPr>
          <w:p w14:paraId="3075676E" w14:textId="42262657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70" w:type="dxa"/>
          </w:tcPr>
          <w:p w14:paraId="230DB36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859937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A7C14B" w14:textId="4DD91B6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72495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F3C67" w14:textId="39B12D2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70561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AD134E" w14:textId="19020B3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51771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CA9A02" w14:textId="793A1C1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6A7102E1" w14:textId="77777777" w:rsidTr="00C7628C">
        <w:tc>
          <w:tcPr>
            <w:tcW w:w="918" w:type="dxa"/>
          </w:tcPr>
          <w:p w14:paraId="4E82E961" w14:textId="2AEBCCA1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70" w:type="dxa"/>
          </w:tcPr>
          <w:p w14:paraId="0F3FFD71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-1968728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EA8B4E" w14:textId="5C9F03B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229070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EEEC1A" w14:textId="54E7DB86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145425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48732" w14:textId="60A733F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318781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237CA2" w14:textId="50CAEB74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32696506" w14:textId="77777777" w:rsidTr="00C7628C">
        <w:tc>
          <w:tcPr>
            <w:tcW w:w="918" w:type="dxa"/>
          </w:tcPr>
          <w:p w14:paraId="152F3D34" w14:textId="17AA61FB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70" w:type="dxa"/>
          </w:tcPr>
          <w:p w14:paraId="504B9F80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661522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32C067" w14:textId="591F144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817146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0BED29" w14:textId="0504E0CB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14920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60B27" w14:textId="694480F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36838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67D15" w14:textId="02C3E9E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2A3E55BE" w14:textId="77777777" w:rsidTr="00C7628C">
        <w:tc>
          <w:tcPr>
            <w:tcW w:w="918" w:type="dxa"/>
          </w:tcPr>
          <w:p w14:paraId="329BEA43" w14:textId="31B3DB99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70" w:type="dxa"/>
          </w:tcPr>
          <w:p w14:paraId="2276DAA4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1642303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E984D" w14:textId="0758EA9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29007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589D3" w14:textId="00536E9C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932018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556B46" w14:textId="29446A73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2123836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012D94" w14:textId="367026AD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48D863B8" w14:textId="77777777" w:rsidTr="00C7628C">
        <w:tc>
          <w:tcPr>
            <w:tcW w:w="918" w:type="dxa"/>
          </w:tcPr>
          <w:p w14:paraId="73E608F2" w14:textId="6AEC1275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70" w:type="dxa"/>
          </w:tcPr>
          <w:p w14:paraId="5AF22658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52787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B5F6AE" w14:textId="6F5371C3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562096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C53C96" w14:textId="3A747EE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147860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B23C5A" w14:textId="5BE75560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1450852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23E2F" w14:textId="3BD0390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5160A5" w:rsidRPr="0054557C" w14:paraId="094BDB7C" w14:textId="77777777" w:rsidTr="00C7628C">
        <w:tc>
          <w:tcPr>
            <w:tcW w:w="918" w:type="dxa"/>
          </w:tcPr>
          <w:p w14:paraId="3EED273B" w14:textId="7D6A2800" w:rsidR="005160A5" w:rsidRPr="0054557C" w:rsidRDefault="005160A5" w:rsidP="00516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70" w:type="dxa"/>
          </w:tcPr>
          <w:p w14:paraId="2B06D621" w14:textId="77777777" w:rsidR="005160A5" w:rsidRPr="0054557C" w:rsidRDefault="005160A5" w:rsidP="005160A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sdt>
            <w:sdtPr>
              <w:rPr>
                <w:sz w:val="24"/>
                <w:szCs w:val="24"/>
              </w:rPr>
              <w:id w:val="2085497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185B5" w14:textId="0DDCB7D9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-821418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342CE" w14:textId="56E4119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218481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A68857" w14:textId="06604FC1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96" w:type="dxa"/>
          </w:tcPr>
          <w:sdt>
            <w:sdtPr>
              <w:rPr>
                <w:sz w:val="24"/>
                <w:szCs w:val="24"/>
              </w:rPr>
              <w:id w:val="1874881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C95197" w14:textId="0A9A9A92" w:rsidR="005160A5" w:rsidRPr="0054557C" w:rsidRDefault="005160A5" w:rsidP="005160A5">
                <w:pPr>
                  <w:jc w:val="center"/>
                  <w:rPr>
                    <w:sz w:val="24"/>
                    <w:szCs w:val="24"/>
                  </w:rPr>
                </w:pPr>
                <w:r w:rsidRPr="005455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68FB7F5B" w14:textId="77777777" w:rsidR="008302FE" w:rsidRDefault="008302FE">
      <w:pPr>
        <w:rPr>
          <w:color w:val="365F91"/>
          <w:sz w:val="24"/>
          <w:szCs w:val="24"/>
        </w:rPr>
      </w:pPr>
    </w:p>
    <w:p w14:paraId="0D4316AF" w14:textId="0ED6FED9" w:rsidR="004F6F5A" w:rsidRDefault="004F6F5A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br w:type="page"/>
      </w:r>
    </w:p>
    <w:p w14:paraId="73FA5FAC" w14:textId="77777777" w:rsidR="00D17D5A" w:rsidRDefault="00D17D5A" w:rsidP="004F6F5A">
      <w:pPr>
        <w:rPr>
          <w:b/>
          <w:color w:val="242424"/>
          <w:sz w:val="24"/>
          <w:szCs w:val="24"/>
        </w:rPr>
      </w:pPr>
      <w:bookmarkStart w:id="2" w:name="_Hlk516122800"/>
    </w:p>
    <w:p w14:paraId="00910A6F" w14:textId="099589D4" w:rsidR="004F6F5A" w:rsidRPr="0054557C" w:rsidRDefault="004F6F5A" w:rsidP="004F6F5A">
      <w:pPr>
        <w:rPr>
          <w:sz w:val="24"/>
          <w:szCs w:val="24"/>
        </w:rPr>
      </w:pPr>
      <w:r w:rsidRPr="0054557C">
        <w:rPr>
          <w:b/>
          <w:color w:val="242424"/>
          <w:sz w:val="24"/>
          <w:szCs w:val="24"/>
        </w:rPr>
        <w:t>Appendix</w:t>
      </w:r>
      <w:r w:rsidRPr="0054557C">
        <w:rPr>
          <w:b/>
          <w:color w:val="242424"/>
          <w:spacing w:val="35"/>
          <w:sz w:val="24"/>
          <w:szCs w:val="24"/>
        </w:rPr>
        <w:t xml:space="preserve"> </w:t>
      </w:r>
      <w:r>
        <w:rPr>
          <w:b/>
          <w:color w:val="242424"/>
          <w:sz w:val="24"/>
          <w:szCs w:val="24"/>
        </w:rPr>
        <w:t>2</w:t>
      </w:r>
      <w:r w:rsidRPr="0054557C">
        <w:rPr>
          <w:b/>
          <w:color w:val="242424"/>
          <w:sz w:val="24"/>
          <w:szCs w:val="24"/>
        </w:rPr>
        <w:t>:</w:t>
      </w:r>
      <w:r w:rsidRPr="0054557C">
        <w:rPr>
          <w:b/>
          <w:color w:val="242424"/>
          <w:spacing w:val="13"/>
          <w:sz w:val="24"/>
          <w:szCs w:val="24"/>
        </w:rPr>
        <w:t xml:space="preserve"> </w:t>
      </w:r>
      <w:r>
        <w:rPr>
          <w:b/>
          <w:color w:val="242424"/>
          <w:spacing w:val="13"/>
          <w:sz w:val="24"/>
          <w:szCs w:val="24"/>
        </w:rPr>
        <w:t xml:space="preserve">In Vitro </w:t>
      </w:r>
      <w:r w:rsidR="00656ED3">
        <w:rPr>
          <w:b/>
          <w:color w:val="242424"/>
          <w:spacing w:val="13"/>
          <w:sz w:val="24"/>
          <w:szCs w:val="24"/>
        </w:rPr>
        <w:t xml:space="preserve">Research </w:t>
      </w:r>
      <w:r w:rsidRPr="0054557C">
        <w:rPr>
          <w:b/>
          <w:color w:val="242424"/>
          <w:sz w:val="24"/>
          <w:szCs w:val="24"/>
        </w:rPr>
        <w:t>Materials</w:t>
      </w:r>
    </w:p>
    <w:p w14:paraId="5749E37E" w14:textId="77777777" w:rsidR="004F6F5A" w:rsidRPr="0054557C" w:rsidRDefault="004F6F5A" w:rsidP="004F6F5A">
      <w:pPr>
        <w:rPr>
          <w:color w:val="365F91"/>
          <w:sz w:val="24"/>
          <w:szCs w:val="24"/>
        </w:rPr>
      </w:pPr>
    </w:p>
    <w:p w14:paraId="48A94831" w14:textId="3B3B303E" w:rsidR="004F6F5A" w:rsidRPr="0054557C" w:rsidRDefault="004F6F5A" w:rsidP="004F6F5A">
      <w:pPr>
        <w:rPr>
          <w:b/>
          <w:color w:val="365F91"/>
          <w:sz w:val="24"/>
          <w:szCs w:val="24"/>
        </w:rPr>
      </w:pPr>
      <w:r w:rsidRPr="0054557C">
        <w:rPr>
          <w:b/>
          <w:color w:val="365F91"/>
          <w:sz w:val="24"/>
          <w:szCs w:val="24"/>
        </w:rPr>
        <w:t>Patient</w:t>
      </w:r>
      <w:r w:rsidRPr="004F6F5A">
        <w:rPr>
          <w:b/>
          <w:color w:val="365F91"/>
          <w:sz w:val="24"/>
          <w:szCs w:val="24"/>
        </w:rPr>
        <w:t>-</w:t>
      </w:r>
      <w:r>
        <w:rPr>
          <w:b/>
          <w:color w:val="365F91"/>
          <w:sz w:val="24"/>
          <w:szCs w:val="24"/>
        </w:rPr>
        <w:t>D</w:t>
      </w:r>
      <w:r w:rsidRPr="004F6F5A">
        <w:rPr>
          <w:b/>
          <w:color w:val="365F91"/>
          <w:sz w:val="24"/>
          <w:szCs w:val="24"/>
        </w:rPr>
        <w:t xml:space="preserve">erived </w:t>
      </w:r>
      <w:r>
        <w:rPr>
          <w:b/>
          <w:color w:val="365F91"/>
          <w:sz w:val="24"/>
          <w:szCs w:val="24"/>
        </w:rPr>
        <w:t>T</w:t>
      </w:r>
      <w:r w:rsidRPr="004F6F5A">
        <w:rPr>
          <w:b/>
          <w:color w:val="365F91"/>
          <w:sz w:val="24"/>
          <w:szCs w:val="24"/>
        </w:rPr>
        <w:t xml:space="preserve">umor </w:t>
      </w:r>
      <w:r>
        <w:rPr>
          <w:b/>
          <w:color w:val="365F91"/>
          <w:sz w:val="24"/>
          <w:szCs w:val="24"/>
        </w:rPr>
        <w:t>C</w:t>
      </w:r>
      <w:r w:rsidRPr="004F6F5A">
        <w:rPr>
          <w:b/>
          <w:color w:val="365F91"/>
          <w:sz w:val="24"/>
          <w:szCs w:val="24"/>
        </w:rPr>
        <w:t xml:space="preserve">ulture (PDC), </w:t>
      </w:r>
      <w:r>
        <w:rPr>
          <w:b/>
          <w:color w:val="365F91"/>
          <w:sz w:val="24"/>
          <w:szCs w:val="24"/>
        </w:rPr>
        <w:t>C</w:t>
      </w:r>
      <w:r w:rsidRPr="004F6F5A">
        <w:rPr>
          <w:b/>
          <w:color w:val="365F91"/>
          <w:sz w:val="24"/>
          <w:szCs w:val="24"/>
        </w:rPr>
        <w:t>ancer-</w:t>
      </w:r>
      <w:r>
        <w:rPr>
          <w:b/>
          <w:color w:val="365F91"/>
          <w:sz w:val="24"/>
          <w:szCs w:val="24"/>
        </w:rPr>
        <w:t>A</w:t>
      </w:r>
      <w:r w:rsidRPr="004F6F5A">
        <w:rPr>
          <w:b/>
          <w:color w:val="365F91"/>
          <w:sz w:val="24"/>
          <w:szCs w:val="24"/>
        </w:rPr>
        <w:t xml:space="preserve">ssociated </w:t>
      </w:r>
      <w:r>
        <w:rPr>
          <w:b/>
          <w:color w:val="365F91"/>
          <w:sz w:val="24"/>
          <w:szCs w:val="24"/>
        </w:rPr>
        <w:t>F</w:t>
      </w:r>
      <w:r w:rsidRPr="004F6F5A">
        <w:rPr>
          <w:b/>
          <w:color w:val="365F91"/>
          <w:sz w:val="24"/>
          <w:szCs w:val="24"/>
        </w:rPr>
        <w:t xml:space="preserve">ibroblast (CAF), and </w:t>
      </w:r>
      <w:r>
        <w:rPr>
          <w:b/>
          <w:color w:val="365F91"/>
          <w:sz w:val="24"/>
          <w:szCs w:val="24"/>
        </w:rPr>
        <w:t>O</w:t>
      </w:r>
      <w:r w:rsidRPr="004F6F5A">
        <w:rPr>
          <w:b/>
          <w:color w:val="365F91"/>
          <w:sz w:val="24"/>
          <w:szCs w:val="24"/>
        </w:rPr>
        <w:t>rganoid (</w:t>
      </w:r>
      <w:proofErr w:type="spellStart"/>
      <w:r w:rsidRPr="004F6F5A">
        <w:rPr>
          <w:b/>
          <w:color w:val="365F91"/>
          <w:sz w:val="24"/>
          <w:szCs w:val="24"/>
        </w:rPr>
        <w:t>PDOrg</w:t>
      </w:r>
      <w:proofErr w:type="spellEnd"/>
      <w:r w:rsidRPr="004F6F5A">
        <w:rPr>
          <w:b/>
          <w:color w:val="365F91"/>
          <w:sz w:val="24"/>
          <w:szCs w:val="24"/>
        </w:rPr>
        <w:t>)</w:t>
      </w:r>
      <w:r>
        <w:rPr>
          <w:b/>
          <w:color w:val="365F91"/>
          <w:sz w:val="24"/>
          <w:szCs w:val="24"/>
        </w:rPr>
        <w:t xml:space="preserve"> Material</w:t>
      </w:r>
      <w:r w:rsidRPr="004F6F5A">
        <w:rPr>
          <w:b/>
          <w:color w:val="365F91"/>
          <w:sz w:val="24"/>
          <w:szCs w:val="24"/>
        </w:rPr>
        <w:t xml:space="preserve"> </w:t>
      </w:r>
      <w:r w:rsidRPr="0054557C">
        <w:rPr>
          <w:b/>
          <w:color w:val="365F91"/>
          <w:sz w:val="24"/>
          <w:szCs w:val="24"/>
        </w:rPr>
        <w:t>(format: 123456-123-X</w:t>
      </w:r>
      <w:r>
        <w:rPr>
          <w:b/>
          <w:color w:val="365F91"/>
          <w:sz w:val="24"/>
          <w:szCs w:val="24"/>
        </w:rPr>
        <w:t xml:space="preserve">-PDC, </w:t>
      </w:r>
      <w:r w:rsidRPr="0054557C">
        <w:rPr>
          <w:b/>
          <w:color w:val="365F91"/>
          <w:sz w:val="24"/>
          <w:szCs w:val="24"/>
        </w:rPr>
        <w:t>123456-123-X</w:t>
      </w:r>
      <w:r>
        <w:rPr>
          <w:b/>
          <w:color w:val="365F91"/>
          <w:sz w:val="24"/>
          <w:szCs w:val="24"/>
        </w:rPr>
        <w:t xml:space="preserve">-CAF, </w:t>
      </w:r>
      <w:r w:rsidRPr="0054557C">
        <w:rPr>
          <w:b/>
          <w:color w:val="365F91"/>
          <w:sz w:val="24"/>
          <w:szCs w:val="24"/>
        </w:rPr>
        <w:t>123456-123-X</w:t>
      </w:r>
      <w:r>
        <w:rPr>
          <w:b/>
          <w:color w:val="365F91"/>
          <w:sz w:val="24"/>
          <w:szCs w:val="24"/>
        </w:rPr>
        <w:t>-organoid</w:t>
      </w:r>
      <w:r w:rsidRPr="0054557C">
        <w:rPr>
          <w:b/>
          <w:color w:val="365F91"/>
          <w:sz w:val="24"/>
          <w:szCs w:val="24"/>
        </w:rPr>
        <w:t xml:space="preserve">).  </w:t>
      </w:r>
      <w:r>
        <w:rPr>
          <w:b/>
          <w:color w:val="365F91"/>
          <w:sz w:val="24"/>
          <w:szCs w:val="24"/>
        </w:rPr>
        <w:t xml:space="preserve">Distribution lots can be found listed in the PDMR Database on the in vitro culture tab at the following link: </w:t>
      </w:r>
      <w:hyperlink r:id="rId22" w:history="1">
        <w:r w:rsidR="0028326D">
          <w:rPr>
            <w:rStyle w:val="Hyperlink"/>
            <w:sz w:val="24"/>
            <w:szCs w:val="24"/>
          </w:rPr>
          <w:t>https://pdmdb.cancer.gov/pls/apex/f?p=101:43</w:t>
        </w:r>
      </w:hyperlink>
      <w:r>
        <w:rPr>
          <w:b/>
          <w:color w:val="365F91"/>
          <w:sz w:val="24"/>
          <w:szCs w:val="24"/>
        </w:rPr>
        <w:t xml:space="preserve"> </w:t>
      </w:r>
    </w:p>
    <w:p w14:paraId="214368ED" w14:textId="77777777" w:rsidR="004F6F5A" w:rsidRPr="0054557C" w:rsidRDefault="004F6F5A" w:rsidP="004F6F5A">
      <w:pPr>
        <w:rPr>
          <w:color w:val="365F9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ppendix 1: PDMR Material Request"/>
      </w:tblPr>
      <w:tblGrid>
        <w:gridCol w:w="1849"/>
        <w:gridCol w:w="4169"/>
        <w:gridCol w:w="3625"/>
      </w:tblGrid>
      <w:tr w:rsidR="003D7CF6" w:rsidRPr="0054557C" w14:paraId="439DF02C" w14:textId="77777777" w:rsidTr="003D7CF6">
        <w:trPr>
          <w:trHeight w:val="813"/>
        </w:trPr>
        <w:tc>
          <w:tcPr>
            <w:tcW w:w="1849" w:type="dxa"/>
            <w:vAlign w:val="center"/>
          </w:tcPr>
          <w:p w14:paraId="321D1FDE" w14:textId="77777777" w:rsidR="003D7CF6" w:rsidRPr="0054557C" w:rsidRDefault="003D7CF6" w:rsidP="0091549E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#</w:t>
            </w:r>
          </w:p>
        </w:tc>
        <w:tc>
          <w:tcPr>
            <w:tcW w:w="4169" w:type="dxa"/>
            <w:vAlign w:val="center"/>
          </w:tcPr>
          <w:p w14:paraId="225C6456" w14:textId="77777777" w:rsidR="003D7CF6" w:rsidRPr="0064048A" w:rsidRDefault="003D7CF6" w:rsidP="0091549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64048A">
              <w:rPr>
                <w:rFonts w:cstheme="minorHAnsi"/>
                <w:sz w:val="24"/>
                <w:szCs w:val="24"/>
              </w:rPr>
              <w:t>Distribution Lot Name</w:t>
            </w:r>
          </w:p>
        </w:tc>
        <w:tc>
          <w:tcPr>
            <w:tcW w:w="3625" w:type="dxa"/>
            <w:vAlign w:val="center"/>
          </w:tcPr>
          <w:p w14:paraId="7E34C1B8" w14:textId="1094D613" w:rsidR="003D7CF6" w:rsidRDefault="003D7CF6" w:rsidP="004F6F5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Cryovial</w:t>
            </w:r>
            <w:r w:rsidRPr="0054557C">
              <w:rPr>
                <w:sz w:val="24"/>
                <w:szCs w:val="24"/>
              </w:rPr>
              <w:t xml:space="preserve"> for</w:t>
            </w:r>
          </w:p>
          <w:p w14:paraId="4D82052B" w14:textId="1C3E2C0C" w:rsidR="003D7CF6" w:rsidRPr="0054557C" w:rsidRDefault="003D7CF6" w:rsidP="004F6F5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="00EB2807">
              <w:rPr>
                <w:sz w:val="24"/>
                <w:szCs w:val="24"/>
              </w:rPr>
              <w:t xml:space="preserve">Vitro </w:t>
            </w:r>
            <w:r>
              <w:rPr>
                <w:sz w:val="24"/>
                <w:szCs w:val="24"/>
              </w:rPr>
              <w:t>Culture Material</w:t>
            </w:r>
          </w:p>
        </w:tc>
      </w:tr>
      <w:tr w:rsidR="003D7CF6" w:rsidRPr="0054557C" w14:paraId="4A7748F1" w14:textId="77777777" w:rsidTr="003D7CF6">
        <w:trPr>
          <w:trHeight w:val="289"/>
        </w:trPr>
        <w:tc>
          <w:tcPr>
            <w:tcW w:w="1849" w:type="dxa"/>
          </w:tcPr>
          <w:p w14:paraId="1D13A353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</w:t>
            </w:r>
          </w:p>
        </w:tc>
        <w:tc>
          <w:tcPr>
            <w:tcW w:w="4169" w:type="dxa"/>
          </w:tcPr>
          <w:p w14:paraId="156D6ABE" w14:textId="650418B8" w:rsidR="003D7CF6" w:rsidRPr="0064048A" w:rsidRDefault="003D7CF6" w:rsidP="004878F8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272545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A4A85B" w14:textId="69352BE0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EBC1031" w14:textId="77777777" w:rsidTr="003D7CF6">
        <w:trPr>
          <w:trHeight w:val="289"/>
        </w:trPr>
        <w:tc>
          <w:tcPr>
            <w:tcW w:w="1849" w:type="dxa"/>
          </w:tcPr>
          <w:p w14:paraId="5D361340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2</w:t>
            </w:r>
          </w:p>
        </w:tc>
        <w:tc>
          <w:tcPr>
            <w:tcW w:w="4169" w:type="dxa"/>
          </w:tcPr>
          <w:p w14:paraId="7E8D65F2" w14:textId="37E112D5" w:rsidR="003D7CF6" w:rsidRPr="0064048A" w:rsidRDefault="003D7CF6" w:rsidP="00A24CC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735712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8D041B" w14:textId="509C42C7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42429E2" w14:textId="77777777" w:rsidTr="003D7CF6">
        <w:trPr>
          <w:trHeight w:val="278"/>
        </w:trPr>
        <w:tc>
          <w:tcPr>
            <w:tcW w:w="1849" w:type="dxa"/>
          </w:tcPr>
          <w:p w14:paraId="6FC6066F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3</w:t>
            </w:r>
          </w:p>
        </w:tc>
        <w:tc>
          <w:tcPr>
            <w:tcW w:w="4169" w:type="dxa"/>
          </w:tcPr>
          <w:p w14:paraId="1AF1B9FA" w14:textId="15BABE7D" w:rsidR="003D7CF6" w:rsidRPr="0064048A" w:rsidRDefault="003D7CF6" w:rsidP="00A24CC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28223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863CB" w14:textId="382A6DFE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6C48C72" w14:textId="77777777" w:rsidTr="003D7CF6">
        <w:trPr>
          <w:trHeight w:val="289"/>
        </w:trPr>
        <w:tc>
          <w:tcPr>
            <w:tcW w:w="1849" w:type="dxa"/>
          </w:tcPr>
          <w:p w14:paraId="0A67ACC1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4</w:t>
            </w:r>
          </w:p>
        </w:tc>
        <w:tc>
          <w:tcPr>
            <w:tcW w:w="4169" w:type="dxa"/>
          </w:tcPr>
          <w:p w14:paraId="465B1FEF" w14:textId="4ECA8609" w:rsidR="003D7CF6" w:rsidRPr="0064048A" w:rsidRDefault="003D7CF6" w:rsidP="00E942E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823405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4FA07" w14:textId="4A84DC2A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4FB2EB15" w14:textId="77777777" w:rsidTr="003D7CF6">
        <w:trPr>
          <w:trHeight w:val="289"/>
        </w:trPr>
        <w:tc>
          <w:tcPr>
            <w:tcW w:w="1849" w:type="dxa"/>
          </w:tcPr>
          <w:p w14:paraId="1D4CD2D3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5</w:t>
            </w:r>
          </w:p>
        </w:tc>
        <w:tc>
          <w:tcPr>
            <w:tcW w:w="4169" w:type="dxa"/>
          </w:tcPr>
          <w:p w14:paraId="2740A13A" w14:textId="65FF0961" w:rsidR="003D7CF6" w:rsidRPr="0064048A" w:rsidRDefault="003D7CF6" w:rsidP="00E942E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667445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75E6DD" w14:textId="0417AB14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BD02A96" w14:textId="77777777" w:rsidTr="003D7CF6">
        <w:trPr>
          <w:trHeight w:val="289"/>
        </w:trPr>
        <w:tc>
          <w:tcPr>
            <w:tcW w:w="1849" w:type="dxa"/>
          </w:tcPr>
          <w:p w14:paraId="1DF1722D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6</w:t>
            </w:r>
          </w:p>
        </w:tc>
        <w:tc>
          <w:tcPr>
            <w:tcW w:w="4169" w:type="dxa"/>
          </w:tcPr>
          <w:p w14:paraId="52B5F141" w14:textId="1B0AD3C4" w:rsidR="003D7CF6" w:rsidRPr="0064048A" w:rsidRDefault="003D7CF6" w:rsidP="00E942E4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2112319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F51A57" w14:textId="096AD435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226D249" w14:textId="77777777" w:rsidTr="003D7CF6">
        <w:trPr>
          <w:trHeight w:val="278"/>
        </w:trPr>
        <w:tc>
          <w:tcPr>
            <w:tcW w:w="1849" w:type="dxa"/>
          </w:tcPr>
          <w:p w14:paraId="5BFE9C06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7</w:t>
            </w:r>
          </w:p>
        </w:tc>
        <w:tc>
          <w:tcPr>
            <w:tcW w:w="4169" w:type="dxa"/>
          </w:tcPr>
          <w:p w14:paraId="51B482B9" w14:textId="625BAC1A" w:rsidR="003D7CF6" w:rsidRPr="0064048A" w:rsidRDefault="003D7CF6" w:rsidP="007F5A5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207680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07C64E" w14:textId="71E639C8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5758388" w14:textId="77777777" w:rsidTr="003D7CF6">
        <w:trPr>
          <w:trHeight w:val="289"/>
        </w:trPr>
        <w:tc>
          <w:tcPr>
            <w:tcW w:w="1849" w:type="dxa"/>
          </w:tcPr>
          <w:p w14:paraId="065E138A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8</w:t>
            </w:r>
          </w:p>
        </w:tc>
        <w:tc>
          <w:tcPr>
            <w:tcW w:w="4169" w:type="dxa"/>
          </w:tcPr>
          <w:p w14:paraId="62204084" w14:textId="2843B3C8" w:rsidR="003D7CF6" w:rsidRPr="0064048A" w:rsidRDefault="003D7CF6" w:rsidP="007F5A5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09778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57E851" w14:textId="4854B887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FBC09CD" w14:textId="77777777" w:rsidTr="003D7CF6">
        <w:trPr>
          <w:trHeight w:val="289"/>
        </w:trPr>
        <w:tc>
          <w:tcPr>
            <w:tcW w:w="1849" w:type="dxa"/>
          </w:tcPr>
          <w:p w14:paraId="1843CEF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9</w:t>
            </w:r>
          </w:p>
        </w:tc>
        <w:tc>
          <w:tcPr>
            <w:tcW w:w="4169" w:type="dxa"/>
          </w:tcPr>
          <w:p w14:paraId="7C67123F" w14:textId="7537E7B6" w:rsidR="003D7CF6" w:rsidRPr="0064048A" w:rsidRDefault="003D7CF6" w:rsidP="007F5A5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006740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3F027" w14:textId="7CC114B2" w:rsidR="003D7CF6" w:rsidRPr="0054557C" w:rsidRDefault="0072663F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792A1E43" w14:textId="77777777" w:rsidTr="003D7CF6">
        <w:trPr>
          <w:trHeight w:val="289"/>
        </w:trPr>
        <w:tc>
          <w:tcPr>
            <w:tcW w:w="1849" w:type="dxa"/>
          </w:tcPr>
          <w:p w14:paraId="1BD0FC5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10</w:t>
            </w:r>
          </w:p>
        </w:tc>
        <w:tc>
          <w:tcPr>
            <w:tcW w:w="4169" w:type="dxa"/>
          </w:tcPr>
          <w:p w14:paraId="3B6CE9EC" w14:textId="367903C6" w:rsidR="003D7CF6" w:rsidRPr="0064048A" w:rsidRDefault="003D7CF6" w:rsidP="0091549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619386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6E08B" w14:textId="1A7A96D6" w:rsidR="003D7CF6" w:rsidRPr="0054557C" w:rsidRDefault="008615D4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5B266CC" w14:textId="77777777" w:rsidTr="003D7CF6">
        <w:trPr>
          <w:trHeight w:val="289"/>
        </w:trPr>
        <w:tc>
          <w:tcPr>
            <w:tcW w:w="1849" w:type="dxa"/>
          </w:tcPr>
          <w:p w14:paraId="5FD7F722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169" w:type="dxa"/>
          </w:tcPr>
          <w:p w14:paraId="7B30CADC" w14:textId="5B9294FA" w:rsidR="003D7CF6" w:rsidRPr="0064048A" w:rsidRDefault="003D7CF6" w:rsidP="0091549E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889689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34F43" w14:textId="548ECD46" w:rsidR="003D7CF6" w:rsidRPr="0054557C" w:rsidRDefault="008615D4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19C49E8" w14:textId="77777777" w:rsidTr="003D7CF6">
        <w:trPr>
          <w:trHeight w:val="278"/>
        </w:trPr>
        <w:tc>
          <w:tcPr>
            <w:tcW w:w="1849" w:type="dxa"/>
          </w:tcPr>
          <w:p w14:paraId="381E8DCE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9" w:type="dxa"/>
          </w:tcPr>
          <w:p w14:paraId="0732EEAE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476513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FB50B1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9439717" w14:textId="77777777" w:rsidTr="003D7CF6">
        <w:trPr>
          <w:trHeight w:val="289"/>
        </w:trPr>
        <w:tc>
          <w:tcPr>
            <w:tcW w:w="1849" w:type="dxa"/>
          </w:tcPr>
          <w:p w14:paraId="73CC2BF5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9" w:type="dxa"/>
          </w:tcPr>
          <w:p w14:paraId="7ABF5EAB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568009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9FD251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751BA48" w14:textId="77777777" w:rsidTr="003D7CF6">
        <w:trPr>
          <w:trHeight w:val="289"/>
        </w:trPr>
        <w:tc>
          <w:tcPr>
            <w:tcW w:w="1849" w:type="dxa"/>
          </w:tcPr>
          <w:p w14:paraId="0108136B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9" w:type="dxa"/>
          </w:tcPr>
          <w:p w14:paraId="2DDD9CFB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97629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C0A00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5BA2948A" w14:textId="77777777" w:rsidTr="003D7CF6">
        <w:trPr>
          <w:trHeight w:val="289"/>
        </w:trPr>
        <w:tc>
          <w:tcPr>
            <w:tcW w:w="1849" w:type="dxa"/>
          </w:tcPr>
          <w:p w14:paraId="456440C9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69" w:type="dxa"/>
          </w:tcPr>
          <w:p w14:paraId="321636B0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385034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CC559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7610DEA" w14:textId="77777777" w:rsidTr="003D7CF6">
        <w:trPr>
          <w:trHeight w:val="278"/>
        </w:trPr>
        <w:tc>
          <w:tcPr>
            <w:tcW w:w="1849" w:type="dxa"/>
          </w:tcPr>
          <w:p w14:paraId="072950FF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9" w:type="dxa"/>
          </w:tcPr>
          <w:p w14:paraId="5714F877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884523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8CBF0D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2111202" w14:textId="77777777" w:rsidTr="003D7CF6">
        <w:trPr>
          <w:trHeight w:val="289"/>
        </w:trPr>
        <w:tc>
          <w:tcPr>
            <w:tcW w:w="1849" w:type="dxa"/>
          </w:tcPr>
          <w:p w14:paraId="315F81AE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9" w:type="dxa"/>
          </w:tcPr>
          <w:p w14:paraId="37FEC87A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623375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DC91C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3FB0BA10" w14:textId="77777777" w:rsidTr="003D7CF6">
        <w:trPr>
          <w:trHeight w:val="289"/>
        </w:trPr>
        <w:tc>
          <w:tcPr>
            <w:tcW w:w="1849" w:type="dxa"/>
          </w:tcPr>
          <w:p w14:paraId="63EC9045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9" w:type="dxa"/>
          </w:tcPr>
          <w:p w14:paraId="05679418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140249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A90BD9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684BF85B" w14:textId="77777777" w:rsidTr="003D7CF6">
        <w:trPr>
          <w:trHeight w:val="289"/>
        </w:trPr>
        <w:tc>
          <w:tcPr>
            <w:tcW w:w="1849" w:type="dxa"/>
          </w:tcPr>
          <w:p w14:paraId="79DECC7A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169" w:type="dxa"/>
          </w:tcPr>
          <w:p w14:paraId="73576E43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925796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2DE99C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D7CF6" w:rsidRPr="0054557C" w14:paraId="08FFFAD7" w14:textId="77777777" w:rsidTr="003D7CF6">
        <w:trPr>
          <w:trHeight w:val="278"/>
        </w:trPr>
        <w:tc>
          <w:tcPr>
            <w:tcW w:w="1849" w:type="dxa"/>
          </w:tcPr>
          <w:p w14:paraId="4583B7E4" w14:textId="77777777" w:rsidR="003D7CF6" w:rsidRPr="0054557C" w:rsidRDefault="003D7CF6" w:rsidP="00915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69" w:type="dxa"/>
          </w:tcPr>
          <w:p w14:paraId="693270D4" w14:textId="77777777" w:rsidR="003D7CF6" w:rsidRPr="0064048A" w:rsidRDefault="003D7CF6" w:rsidP="0091549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25" w:type="dxa"/>
          </w:tcPr>
          <w:sdt>
            <w:sdtPr>
              <w:rPr>
                <w:sz w:val="24"/>
                <w:szCs w:val="24"/>
              </w:rPr>
              <w:id w:val="-164588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1F6E66" w14:textId="77777777" w:rsidR="003D7CF6" w:rsidRPr="0054557C" w:rsidRDefault="003D7CF6" w:rsidP="0091549E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bookmarkEnd w:id="2"/>
    </w:tbl>
    <w:p w14:paraId="77342CD6" w14:textId="77777777" w:rsidR="00E2599D" w:rsidRDefault="00E2599D" w:rsidP="004871BF">
      <w:pPr>
        <w:rPr>
          <w:color w:val="365F91"/>
          <w:sz w:val="24"/>
          <w:szCs w:val="24"/>
        </w:rPr>
      </w:pPr>
    </w:p>
    <w:p w14:paraId="0AD625F2" w14:textId="0A3F5128" w:rsidR="008D16CC" w:rsidRDefault="008D16CC" w:rsidP="004871BF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br w:type="page"/>
      </w:r>
    </w:p>
    <w:p w14:paraId="3A1929A6" w14:textId="77777777" w:rsidR="008D16CC" w:rsidRDefault="008D16CC" w:rsidP="004871BF">
      <w:pPr>
        <w:rPr>
          <w:color w:val="365F91"/>
          <w:sz w:val="24"/>
          <w:szCs w:val="24"/>
        </w:rPr>
      </w:pPr>
    </w:p>
    <w:p w14:paraId="74FEB40C" w14:textId="39AEC89C" w:rsidR="008D16CC" w:rsidRPr="0054557C" w:rsidRDefault="008D16CC" w:rsidP="008D16CC">
      <w:pPr>
        <w:rPr>
          <w:sz w:val="24"/>
          <w:szCs w:val="24"/>
        </w:rPr>
      </w:pPr>
      <w:r w:rsidRPr="0054557C">
        <w:rPr>
          <w:b/>
          <w:color w:val="242424"/>
          <w:sz w:val="24"/>
          <w:szCs w:val="24"/>
        </w:rPr>
        <w:t>Appendix</w:t>
      </w:r>
      <w:r w:rsidRPr="0054557C">
        <w:rPr>
          <w:b/>
          <w:color w:val="242424"/>
          <w:spacing w:val="35"/>
          <w:sz w:val="24"/>
          <w:szCs w:val="24"/>
        </w:rPr>
        <w:t xml:space="preserve"> </w:t>
      </w:r>
      <w:r>
        <w:rPr>
          <w:b/>
          <w:color w:val="242424"/>
          <w:sz w:val="24"/>
          <w:szCs w:val="24"/>
        </w:rPr>
        <w:t>3</w:t>
      </w:r>
      <w:r w:rsidRPr="0054557C">
        <w:rPr>
          <w:b/>
          <w:color w:val="242424"/>
          <w:sz w:val="24"/>
          <w:szCs w:val="24"/>
        </w:rPr>
        <w:t>:</w:t>
      </w:r>
      <w:r w:rsidRPr="0054557C">
        <w:rPr>
          <w:b/>
          <w:color w:val="242424"/>
          <w:spacing w:val="13"/>
          <w:sz w:val="24"/>
          <w:szCs w:val="24"/>
        </w:rPr>
        <w:t xml:space="preserve"> </w:t>
      </w:r>
      <w:r>
        <w:rPr>
          <w:b/>
          <w:color w:val="242424"/>
          <w:spacing w:val="13"/>
          <w:sz w:val="24"/>
          <w:szCs w:val="24"/>
        </w:rPr>
        <w:t xml:space="preserve">PDX Tumor Microarray (TMA) </w:t>
      </w:r>
      <w:r w:rsidR="00656ED3">
        <w:rPr>
          <w:b/>
          <w:color w:val="242424"/>
          <w:spacing w:val="13"/>
          <w:sz w:val="24"/>
          <w:szCs w:val="24"/>
        </w:rPr>
        <w:t xml:space="preserve">Research </w:t>
      </w:r>
      <w:r>
        <w:rPr>
          <w:b/>
          <w:color w:val="242424"/>
          <w:spacing w:val="13"/>
          <w:sz w:val="24"/>
          <w:szCs w:val="24"/>
        </w:rPr>
        <w:t>Materials</w:t>
      </w:r>
    </w:p>
    <w:p w14:paraId="6A4E289E" w14:textId="77777777" w:rsidR="008D16CC" w:rsidRPr="0054557C" w:rsidRDefault="008D16CC" w:rsidP="008D16CC">
      <w:pPr>
        <w:rPr>
          <w:color w:val="365F91"/>
          <w:sz w:val="24"/>
          <w:szCs w:val="24"/>
        </w:rPr>
      </w:pPr>
    </w:p>
    <w:p w14:paraId="537923C4" w14:textId="1DF08075" w:rsidR="008D16CC" w:rsidRDefault="008D16CC" w:rsidP="008D16CC">
      <w:pPr>
        <w:rPr>
          <w:b/>
          <w:color w:val="365F91"/>
          <w:sz w:val="24"/>
          <w:szCs w:val="24"/>
        </w:rPr>
      </w:pPr>
      <w:r w:rsidRPr="00A05E17">
        <w:rPr>
          <w:b/>
          <w:color w:val="365F91"/>
          <w:sz w:val="24"/>
          <w:szCs w:val="24"/>
        </w:rPr>
        <w:t xml:space="preserve">Patient-Derived Xenograft Tumor Microarrys.  Distribution name can be found listed in the PDMR Website at the following link: </w:t>
      </w:r>
      <w:hyperlink r:id="rId23" w:history="1">
        <w:r w:rsidR="00EE37DC" w:rsidRPr="0022298E">
          <w:rPr>
            <w:rStyle w:val="Hyperlink"/>
            <w:sz w:val="24"/>
            <w:szCs w:val="24"/>
          </w:rPr>
          <w:t>https://dctd.cancer.gov/drug-discovery-development/reagents-materials/pdmr/using-pdmr/request-material</w:t>
        </w:r>
      </w:hyperlink>
      <w:r w:rsidR="00EE37DC" w:rsidRPr="00884CEC">
        <w:rPr>
          <w:sz w:val="24"/>
          <w:szCs w:val="24"/>
        </w:rPr>
        <w:t>.</w:t>
      </w:r>
    </w:p>
    <w:p w14:paraId="695E0565" w14:textId="77777777" w:rsidR="008D16CC" w:rsidRPr="0054557C" w:rsidRDefault="008D16CC" w:rsidP="008D16CC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Each Recipient Investigator may only request a maximum of 3 slides per available TMA.  Specific slide numbers may not be requested.</w:t>
      </w:r>
    </w:p>
    <w:p w14:paraId="5701E2CF" w14:textId="77777777" w:rsidR="008D16CC" w:rsidRPr="0054557C" w:rsidRDefault="008D16CC" w:rsidP="008D16CC">
      <w:pPr>
        <w:rPr>
          <w:color w:val="365F91"/>
          <w:sz w:val="24"/>
          <w:szCs w:val="24"/>
        </w:rPr>
      </w:pPr>
    </w:p>
    <w:tbl>
      <w:tblPr>
        <w:tblStyle w:val="TableGrid"/>
        <w:tblW w:w="10401" w:type="dxa"/>
        <w:tblLook w:val="04A0" w:firstRow="1" w:lastRow="0" w:firstColumn="1" w:lastColumn="0" w:noHBand="0" w:noVBand="1"/>
        <w:tblCaption w:val="Appendix 1: PDMR Material Request"/>
      </w:tblPr>
      <w:tblGrid>
        <w:gridCol w:w="902"/>
        <w:gridCol w:w="3053"/>
        <w:gridCol w:w="1775"/>
        <w:gridCol w:w="456"/>
        <w:gridCol w:w="4215"/>
      </w:tblGrid>
      <w:tr w:rsidR="008D16CC" w:rsidRPr="0054557C" w14:paraId="371FBF3B" w14:textId="77777777" w:rsidTr="00A6004C">
        <w:tc>
          <w:tcPr>
            <w:tcW w:w="902" w:type="dxa"/>
            <w:vAlign w:val="center"/>
          </w:tcPr>
          <w:p w14:paraId="7E670759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#</w:t>
            </w:r>
          </w:p>
        </w:tc>
        <w:tc>
          <w:tcPr>
            <w:tcW w:w="3053" w:type="dxa"/>
            <w:vAlign w:val="center"/>
          </w:tcPr>
          <w:p w14:paraId="5191CD9A" w14:textId="77777777" w:rsidR="008D16CC" w:rsidRPr="0054557C" w:rsidRDefault="008D16CC" w:rsidP="00A6004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PDX TMA Distribution Name</w:t>
            </w:r>
          </w:p>
        </w:tc>
        <w:tc>
          <w:tcPr>
            <w:tcW w:w="1775" w:type="dxa"/>
            <w:vAlign w:val="center"/>
          </w:tcPr>
          <w:p w14:paraId="618978EA" w14:textId="77777777" w:rsidR="008D16CC" w:rsidRPr="0054557C" w:rsidRDefault="008D16CC" w:rsidP="00A600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#No. of Slides</w:t>
            </w:r>
          </w:p>
        </w:tc>
        <w:tc>
          <w:tcPr>
            <w:tcW w:w="4671" w:type="dxa"/>
            <w:gridSpan w:val="2"/>
            <w:tcBorders>
              <w:bottom w:val="single" w:sz="4" w:space="0" w:color="auto"/>
            </w:tcBorders>
            <w:vAlign w:val="center"/>
          </w:tcPr>
          <w:p w14:paraId="71F09F64" w14:textId="77777777" w:rsidR="008D16CC" w:rsidRPr="0054557C" w:rsidRDefault="008D16CC" w:rsidP="00A6004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Format</w:t>
            </w:r>
          </w:p>
        </w:tc>
      </w:tr>
      <w:tr w:rsidR="008D16CC" w:rsidRPr="0054557C" w14:paraId="5A810EB0" w14:textId="77777777" w:rsidTr="00A6004C">
        <w:tc>
          <w:tcPr>
            <w:tcW w:w="902" w:type="dxa"/>
            <w:vAlign w:val="center"/>
          </w:tcPr>
          <w:p w14:paraId="57F816AB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  <w:r w:rsidRPr="0054557C">
              <w:rPr>
                <w:sz w:val="24"/>
                <w:szCs w:val="24"/>
              </w:rPr>
              <w:t>1</w:t>
            </w:r>
          </w:p>
        </w:tc>
        <w:tc>
          <w:tcPr>
            <w:tcW w:w="3053" w:type="dxa"/>
            <w:vAlign w:val="center"/>
          </w:tcPr>
          <w:p w14:paraId="638A8EF6" w14:textId="77777777" w:rsidR="008D16CC" w:rsidRPr="0054557C" w:rsidRDefault="008D16CC" w:rsidP="00A6004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559B6256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-2088064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185775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514762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DFF1A7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  <w:bottom w:val="single" w:sz="4" w:space="0" w:color="auto"/>
            </w:tcBorders>
            <w:vAlign w:val="center"/>
          </w:tcPr>
          <w:p w14:paraId="17467ED1" w14:textId="77777777" w:rsidR="008D16C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067BE807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8D16CC" w:rsidRPr="0054557C" w14:paraId="14FDEB94" w14:textId="77777777" w:rsidTr="00A6004C">
        <w:tc>
          <w:tcPr>
            <w:tcW w:w="902" w:type="dxa"/>
            <w:vAlign w:val="center"/>
          </w:tcPr>
          <w:p w14:paraId="241D4DFB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3" w:type="dxa"/>
          </w:tcPr>
          <w:p w14:paraId="13455A12" w14:textId="77777777" w:rsidR="008D16CC" w:rsidRPr="0054557C" w:rsidRDefault="008D16CC" w:rsidP="00A6004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669D2DBE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-2103791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F0BD9F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097910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A7504E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49C0AE7B" w14:textId="77777777" w:rsidR="008D16C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7FF27EF8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8D16CC" w:rsidRPr="0054557C" w14:paraId="3ECDE416" w14:textId="77777777" w:rsidTr="00A6004C">
        <w:tc>
          <w:tcPr>
            <w:tcW w:w="902" w:type="dxa"/>
            <w:vAlign w:val="center"/>
          </w:tcPr>
          <w:p w14:paraId="6C434D6D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3" w:type="dxa"/>
          </w:tcPr>
          <w:p w14:paraId="6CFE456E" w14:textId="77777777" w:rsidR="008D16CC" w:rsidRPr="0054557C" w:rsidRDefault="008D16CC" w:rsidP="00A6004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71BA9075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1252939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44D051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739915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F877FB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1E1FE01B" w14:textId="77777777" w:rsidR="008D16C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47E53277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8D16CC" w:rsidRPr="0054557C" w14:paraId="3F416D07" w14:textId="77777777" w:rsidTr="00A6004C">
        <w:tc>
          <w:tcPr>
            <w:tcW w:w="902" w:type="dxa"/>
            <w:vAlign w:val="center"/>
          </w:tcPr>
          <w:p w14:paraId="7BB3E632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3" w:type="dxa"/>
          </w:tcPr>
          <w:p w14:paraId="3F9313EF" w14:textId="77777777" w:rsidR="008D16CC" w:rsidRPr="0054557C" w:rsidRDefault="008D16CC" w:rsidP="00A6004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087096C3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1578710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546FA2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292056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4B8DEA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599031B5" w14:textId="77777777" w:rsidR="008D16C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0BCFD595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8D16CC" w:rsidRPr="0054557C" w14:paraId="26BC4BFB" w14:textId="77777777" w:rsidTr="00A6004C">
        <w:tc>
          <w:tcPr>
            <w:tcW w:w="902" w:type="dxa"/>
            <w:vAlign w:val="center"/>
          </w:tcPr>
          <w:p w14:paraId="4C006C5A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3" w:type="dxa"/>
          </w:tcPr>
          <w:p w14:paraId="4749851F" w14:textId="77777777" w:rsidR="008D16CC" w:rsidRPr="0054557C" w:rsidRDefault="008D16CC" w:rsidP="00A6004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6A84DA97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-109394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C2B504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217474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70BFC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3883787F" w14:textId="77777777" w:rsidR="008D16C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26B27196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8D16CC" w:rsidRPr="0054557C" w14:paraId="2D0B4864" w14:textId="77777777" w:rsidTr="00A6004C">
        <w:tc>
          <w:tcPr>
            <w:tcW w:w="902" w:type="dxa"/>
            <w:vAlign w:val="center"/>
          </w:tcPr>
          <w:p w14:paraId="20BB9069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3" w:type="dxa"/>
          </w:tcPr>
          <w:p w14:paraId="569FD6C6" w14:textId="77777777" w:rsidR="008D16CC" w:rsidRPr="0054557C" w:rsidRDefault="008D16CC" w:rsidP="00A6004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4CFF4079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-709878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5933ED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2054695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2A005D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4A5CAD9A" w14:textId="77777777" w:rsidR="008D16C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607CC12A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8D16CC" w:rsidRPr="0054557C" w14:paraId="3B4CFC19" w14:textId="77777777" w:rsidTr="00A6004C">
        <w:tc>
          <w:tcPr>
            <w:tcW w:w="902" w:type="dxa"/>
            <w:vAlign w:val="center"/>
          </w:tcPr>
          <w:p w14:paraId="24E4FFE4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3" w:type="dxa"/>
          </w:tcPr>
          <w:p w14:paraId="0039A653" w14:textId="77777777" w:rsidR="008D16CC" w:rsidRPr="0054557C" w:rsidRDefault="008D16CC" w:rsidP="00A6004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3EAE5F1F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-1034502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3FF1B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445519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DE84AD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5F94C0D4" w14:textId="77777777" w:rsidR="008D16C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68B67901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8D16CC" w:rsidRPr="0054557C" w14:paraId="783DE7D2" w14:textId="77777777" w:rsidTr="00A6004C">
        <w:tc>
          <w:tcPr>
            <w:tcW w:w="902" w:type="dxa"/>
            <w:vAlign w:val="center"/>
          </w:tcPr>
          <w:p w14:paraId="137011AB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3" w:type="dxa"/>
          </w:tcPr>
          <w:p w14:paraId="4D6284A4" w14:textId="77777777" w:rsidR="008D16CC" w:rsidRPr="0054557C" w:rsidRDefault="008D16CC" w:rsidP="00A6004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57877845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910900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1DD01A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87662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5318A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0D0A488A" w14:textId="77777777" w:rsidR="008D16C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5E8D9299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8D16CC" w:rsidRPr="0054557C" w14:paraId="383B4B3B" w14:textId="77777777" w:rsidTr="00A6004C">
        <w:tc>
          <w:tcPr>
            <w:tcW w:w="902" w:type="dxa"/>
            <w:vAlign w:val="center"/>
          </w:tcPr>
          <w:p w14:paraId="79F3673C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3" w:type="dxa"/>
          </w:tcPr>
          <w:p w14:paraId="09CC640F" w14:textId="77777777" w:rsidR="008D16CC" w:rsidRPr="0054557C" w:rsidRDefault="008D16CC" w:rsidP="00A6004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01273F49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1519978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B390F6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1020849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CD051C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4C49DD03" w14:textId="77777777" w:rsidR="008D16C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48B08DC3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  <w:tr w:rsidR="008D16CC" w:rsidRPr="0054557C" w14:paraId="2280CA38" w14:textId="77777777" w:rsidTr="00A6004C">
        <w:tc>
          <w:tcPr>
            <w:tcW w:w="902" w:type="dxa"/>
            <w:vAlign w:val="center"/>
          </w:tcPr>
          <w:p w14:paraId="55C1E4A8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3" w:type="dxa"/>
          </w:tcPr>
          <w:p w14:paraId="0A6DF327" w14:textId="77777777" w:rsidR="008D16CC" w:rsidRPr="0054557C" w:rsidRDefault="008D16CC" w:rsidP="00A6004C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3715C4C8" w14:textId="77777777" w:rsidR="008D16CC" w:rsidRPr="0054557C" w:rsidRDefault="008D16CC" w:rsidP="00A600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rPr>
                <w:sz w:val="24"/>
                <w:szCs w:val="24"/>
              </w:rPr>
              <w:id w:val="14350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2B0D8A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335723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B33BA6" w14:textId="77777777" w:rsidR="008D16CC" w:rsidRPr="0054557C" w:rsidRDefault="008D16CC" w:rsidP="00A6004C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4215" w:type="dxa"/>
            <w:tcBorders>
              <w:left w:val="nil"/>
            </w:tcBorders>
            <w:vAlign w:val="center"/>
          </w:tcPr>
          <w:p w14:paraId="6E044B4F" w14:textId="77777777" w:rsidR="008D16C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(e.g., 1, 2, 3)</w:t>
            </w:r>
          </w:p>
          <w:p w14:paraId="35CA0724" w14:textId="77777777" w:rsidR="008D16CC" w:rsidRPr="0054557C" w:rsidRDefault="008D16CC" w:rsidP="00A60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Non-consecutive (e.g., 1, 15, 30)</w:t>
            </w:r>
          </w:p>
        </w:tc>
      </w:tr>
    </w:tbl>
    <w:p w14:paraId="50BF79AA" w14:textId="77777777" w:rsidR="008D16CC" w:rsidRPr="0054557C" w:rsidRDefault="008D16CC" w:rsidP="004871BF">
      <w:pPr>
        <w:rPr>
          <w:color w:val="365F91"/>
          <w:sz w:val="24"/>
          <w:szCs w:val="24"/>
        </w:rPr>
      </w:pPr>
    </w:p>
    <w:sectPr w:rsidR="008D16CC" w:rsidRPr="0054557C" w:rsidSect="007D5A34">
      <w:type w:val="continuous"/>
      <w:pgSz w:w="12240" w:h="15840"/>
      <w:pgMar w:top="720" w:right="153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5A58" w14:textId="77777777" w:rsidR="00284068" w:rsidRDefault="00284068" w:rsidP="00AE58C4">
      <w:r>
        <w:separator/>
      </w:r>
    </w:p>
  </w:endnote>
  <w:endnote w:type="continuationSeparator" w:id="0">
    <w:p w14:paraId="0F0B737D" w14:textId="77777777" w:rsidR="00284068" w:rsidRDefault="00284068" w:rsidP="00AE58C4">
      <w:r>
        <w:continuationSeparator/>
      </w:r>
    </w:p>
  </w:endnote>
  <w:endnote w:type="continuationNotice" w:id="1">
    <w:p w14:paraId="2EFAAC59" w14:textId="77777777" w:rsidR="00284068" w:rsidRDefault="00284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AD66" w14:textId="0061C769" w:rsidR="00D17D5A" w:rsidRDefault="00D17D5A" w:rsidP="00B20E2F">
    <w:pPr>
      <w:pStyle w:val="Footer"/>
    </w:pPr>
    <w:r>
      <w:t xml:space="preserve">Version: </w:t>
    </w:r>
    <w:r w:rsidR="008D16CC">
      <w:t>April</w:t>
    </w:r>
    <w:r w:rsidR="003F775B">
      <w:t xml:space="preserve"> </w:t>
    </w:r>
    <w:r>
      <w:t>1, 202</w:t>
    </w:r>
    <w:r w:rsidR="008D16CC">
      <w:t>6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  <w:r>
      <w:rPr>
        <w:noProof/>
      </w:rPr>
      <w:tab/>
      <w:t>NCI PDM Model MTA No.:</w:t>
    </w:r>
  </w:p>
  <w:p w14:paraId="7143A393" w14:textId="680FC016" w:rsidR="0091549E" w:rsidRDefault="00D17D5A" w:rsidP="00AE58C4">
    <w:pPr>
      <w:pStyle w:val="Footer"/>
    </w:pPr>
    <w:r>
      <w:t xml:space="preserve">For </w:t>
    </w:r>
    <w:r w:rsidR="003F775B">
      <w:t xml:space="preserve">International </w:t>
    </w:r>
    <w:r>
      <w:t>Distribution</w:t>
    </w:r>
  </w:p>
  <w:p w14:paraId="3762721A" w14:textId="77777777" w:rsidR="00D17D5A" w:rsidRDefault="00D17D5A" w:rsidP="00AE58C4">
    <w:pPr>
      <w:pStyle w:val="Footer"/>
    </w:pPr>
  </w:p>
  <w:p w14:paraId="428BB612" w14:textId="38D311F1" w:rsidR="00D17D5A" w:rsidRPr="00D17D5A" w:rsidRDefault="00D17D5A" w:rsidP="00D17D5A">
    <w:pPr>
      <w:pStyle w:val="Footer"/>
      <w:tabs>
        <w:tab w:val="center" w:pos="5040"/>
        <w:tab w:val="right" w:pos="9990"/>
        <w:tab w:val="right" w:pos="10080"/>
      </w:tabs>
      <w:jc w:val="center"/>
      <w:rPr>
        <w:color w:val="3B3C3D"/>
      </w:rPr>
    </w:pPr>
    <w:r w:rsidRPr="00831768">
      <w:rPr>
        <w:color w:val="3B3C3D"/>
      </w:rPr>
      <w:t>U.S. Department of Health &amp; Human Services | National Institutes of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6FB7" w14:textId="77777777" w:rsidR="00284068" w:rsidRDefault="00284068" w:rsidP="00AE58C4">
      <w:r>
        <w:separator/>
      </w:r>
    </w:p>
  </w:footnote>
  <w:footnote w:type="continuationSeparator" w:id="0">
    <w:p w14:paraId="76F06BF3" w14:textId="77777777" w:rsidR="00284068" w:rsidRDefault="00284068" w:rsidP="00AE58C4">
      <w:r>
        <w:continuationSeparator/>
      </w:r>
    </w:p>
  </w:footnote>
  <w:footnote w:type="continuationNotice" w:id="1">
    <w:p w14:paraId="05222D02" w14:textId="77777777" w:rsidR="00284068" w:rsidRDefault="00284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27B0" w14:textId="0C55462C" w:rsidR="0091549E" w:rsidRDefault="009C3C98" w:rsidP="00D647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D39960" wp14:editId="75DFCA84">
          <wp:simplePos x="0" y="0"/>
          <wp:positionH relativeFrom="page">
            <wp:align>center</wp:align>
          </wp:positionH>
          <wp:positionV relativeFrom="page">
            <wp:posOffset>127635</wp:posOffset>
          </wp:positionV>
          <wp:extent cx="2743200" cy="411480"/>
          <wp:effectExtent l="0" t="0" r="0" b="762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C5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A85505C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 w15:restartNumberingAfterBreak="0">
    <w:nsid w:val="0DC27771"/>
    <w:multiLevelType w:val="hybridMultilevel"/>
    <w:tmpl w:val="4B7E9384"/>
    <w:lvl w:ilvl="0" w:tplc="CB364D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360723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16A6161D"/>
    <w:multiLevelType w:val="multilevel"/>
    <w:tmpl w:val="F6CE0436"/>
    <w:lvl w:ilvl="0">
      <w:start w:val="1"/>
      <w:numFmt w:val="decimal"/>
      <w:lvlText w:val="%1 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 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 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 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 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 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 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 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1A143199"/>
    <w:multiLevelType w:val="hybridMultilevel"/>
    <w:tmpl w:val="3904DB3C"/>
    <w:lvl w:ilvl="0" w:tplc="F050D7E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04C71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25A43689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379F0B50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 w15:restartNumberingAfterBreak="0">
    <w:nsid w:val="37AF7CC4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3811335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CC20D47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0677258"/>
    <w:multiLevelType w:val="hybridMultilevel"/>
    <w:tmpl w:val="4768F7A0"/>
    <w:lvl w:ilvl="0" w:tplc="5D62EA9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D96DEA"/>
    <w:multiLevelType w:val="hybridMultilevel"/>
    <w:tmpl w:val="6F36E68C"/>
    <w:lvl w:ilvl="0" w:tplc="030C240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2227AC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4CEF213B"/>
    <w:multiLevelType w:val="hybridMultilevel"/>
    <w:tmpl w:val="A828B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C2253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54627890"/>
    <w:multiLevelType w:val="hybridMultilevel"/>
    <w:tmpl w:val="A59A88F2"/>
    <w:lvl w:ilvl="0" w:tplc="9F7E3CA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E35D4B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9" w15:restartNumberingAfterBreak="0">
    <w:nsid w:val="6B487B6E"/>
    <w:multiLevelType w:val="hybridMultilevel"/>
    <w:tmpl w:val="08E6CDE4"/>
    <w:lvl w:ilvl="0" w:tplc="A8A67B98">
      <w:start w:val="303"/>
      <w:numFmt w:val="bullet"/>
      <w:lvlText w:val="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47166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70FB0F64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 w15:restartNumberingAfterBreak="0">
    <w:nsid w:val="7DF8663A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3" w15:restartNumberingAfterBreak="0">
    <w:nsid w:val="7FDC722A"/>
    <w:multiLevelType w:val="multilevel"/>
    <w:tmpl w:val="C53C0E5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09787404">
    <w:abstractNumId w:val="4"/>
  </w:num>
  <w:num w:numId="2" w16cid:durableId="402795043">
    <w:abstractNumId w:val="13"/>
  </w:num>
  <w:num w:numId="3" w16cid:durableId="879627790">
    <w:abstractNumId w:val="19"/>
  </w:num>
  <w:num w:numId="4" w16cid:durableId="509951167">
    <w:abstractNumId w:val="12"/>
  </w:num>
  <w:num w:numId="5" w16cid:durableId="1616674522">
    <w:abstractNumId w:val="2"/>
  </w:num>
  <w:num w:numId="6" w16cid:durableId="1303075390">
    <w:abstractNumId w:val="6"/>
  </w:num>
  <w:num w:numId="7" w16cid:durableId="1837332240">
    <w:abstractNumId w:val="23"/>
  </w:num>
  <w:num w:numId="8" w16cid:durableId="1682702657">
    <w:abstractNumId w:val="18"/>
  </w:num>
  <w:num w:numId="9" w16cid:durableId="737751604">
    <w:abstractNumId w:val="0"/>
  </w:num>
  <w:num w:numId="10" w16cid:durableId="1417216147">
    <w:abstractNumId w:val="21"/>
  </w:num>
  <w:num w:numId="11" w16cid:durableId="804197444">
    <w:abstractNumId w:val="16"/>
  </w:num>
  <w:num w:numId="12" w16cid:durableId="804156316">
    <w:abstractNumId w:val="9"/>
  </w:num>
  <w:num w:numId="13" w16cid:durableId="545483204">
    <w:abstractNumId w:val="7"/>
  </w:num>
  <w:num w:numId="14" w16cid:durableId="2075926922">
    <w:abstractNumId w:val="3"/>
  </w:num>
  <w:num w:numId="15" w16cid:durableId="596868088">
    <w:abstractNumId w:val="11"/>
  </w:num>
  <w:num w:numId="16" w16cid:durableId="1532839315">
    <w:abstractNumId w:val="22"/>
  </w:num>
  <w:num w:numId="17" w16cid:durableId="321351197">
    <w:abstractNumId w:val="14"/>
  </w:num>
  <w:num w:numId="18" w16cid:durableId="87166786">
    <w:abstractNumId w:val="1"/>
  </w:num>
  <w:num w:numId="19" w16cid:durableId="1005127852">
    <w:abstractNumId w:val="20"/>
  </w:num>
  <w:num w:numId="20" w16cid:durableId="2021203108">
    <w:abstractNumId w:val="10"/>
  </w:num>
  <w:num w:numId="21" w16cid:durableId="1398433621">
    <w:abstractNumId w:val="8"/>
  </w:num>
  <w:num w:numId="22" w16cid:durableId="1042486387">
    <w:abstractNumId w:val="17"/>
  </w:num>
  <w:num w:numId="23" w16cid:durableId="1191261464">
    <w:abstractNumId w:val="5"/>
  </w:num>
  <w:num w:numId="24" w16cid:durableId="19862746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45"/>
    <w:rsid w:val="0000415E"/>
    <w:rsid w:val="00024626"/>
    <w:rsid w:val="0003465C"/>
    <w:rsid w:val="000376E3"/>
    <w:rsid w:val="000545DF"/>
    <w:rsid w:val="00077A46"/>
    <w:rsid w:val="00082C67"/>
    <w:rsid w:val="000A06BF"/>
    <w:rsid w:val="000A2924"/>
    <w:rsid w:val="000B4BA8"/>
    <w:rsid w:val="000B7796"/>
    <w:rsid w:val="000C1F83"/>
    <w:rsid w:val="000C7E59"/>
    <w:rsid w:val="000D1B0A"/>
    <w:rsid w:val="000D2D89"/>
    <w:rsid w:val="000E0CD1"/>
    <w:rsid w:val="000E135D"/>
    <w:rsid w:val="000F25CC"/>
    <w:rsid w:val="0010535F"/>
    <w:rsid w:val="00107478"/>
    <w:rsid w:val="001163A7"/>
    <w:rsid w:val="0013414B"/>
    <w:rsid w:val="00153D54"/>
    <w:rsid w:val="00162135"/>
    <w:rsid w:val="0017607A"/>
    <w:rsid w:val="00181117"/>
    <w:rsid w:val="00183CA0"/>
    <w:rsid w:val="001A114F"/>
    <w:rsid w:val="001A3455"/>
    <w:rsid w:val="001C056E"/>
    <w:rsid w:val="001C3804"/>
    <w:rsid w:val="001C712E"/>
    <w:rsid w:val="001F5149"/>
    <w:rsid w:val="00202A84"/>
    <w:rsid w:val="00276E71"/>
    <w:rsid w:val="0028326D"/>
    <w:rsid w:val="00284068"/>
    <w:rsid w:val="00285FA3"/>
    <w:rsid w:val="00286BA4"/>
    <w:rsid w:val="00292499"/>
    <w:rsid w:val="0029519D"/>
    <w:rsid w:val="002A11EB"/>
    <w:rsid w:val="002A5242"/>
    <w:rsid w:val="002B08BD"/>
    <w:rsid w:val="002C27BA"/>
    <w:rsid w:val="002E0906"/>
    <w:rsid w:val="002E11BA"/>
    <w:rsid w:val="002E14D0"/>
    <w:rsid w:val="002F213C"/>
    <w:rsid w:val="002F42FA"/>
    <w:rsid w:val="002F42FE"/>
    <w:rsid w:val="0030620A"/>
    <w:rsid w:val="00313E19"/>
    <w:rsid w:val="00346382"/>
    <w:rsid w:val="00364FEB"/>
    <w:rsid w:val="0037042A"/>
    <w:rsid w:val="0037506A"/>
    <w:rsid w:val="003977DF"/>
    <w:rsid w:val="003A7248"/>
    <w:rsid w:val="003B112F"/>
    <w:rsid w:val="003B259A"/>
    <w:rsid w:val="003D7CF6"/>
    <w:rsid w:val="003E30F6"/>
    <w:rsid w:val="003F775B"/>
    <w:rsid w:val="00412C60"/>
    <w:rsid w:val="00425146"/>
    <w:rsid w:val="0043075B"/>
    <w:rsid w:val="00435BCE"/>
    <w:rsid w:val="00442EFE"/>
    <w:rsid w:val="004547BD"/>
    <w:rsid w:val="004620B8"/>
    <w:rsid w:val="00470706"/>
    <w:rsid w:val="004871BF"/>
    <w:rsid w:val="004878F8"/>
    <w:rsid w:val="00494AB2"/>
    <w:rsid w:val="004A4D53"/>
    <w:rsid w:val="004A5481"/>
    <w:rsid w:val="004B1F7B"/>
    <w:rsid w:val="004C511D"/>
    <w:rsid w:val="004C578F"/>
    <w:rsid w:val="004C7108"/>
    <w:rsid w:val="004D0129"/>
    <w:rsid w:val="004D6E68"/>
    <w:rsid w:val="004D6EF0"/>
    <w:rsid w:val="004E1BAE"/>
    <w:rsid w:val="004F0159"/>
    <w:rsid w:val="004F1268"/>
    <w:rsid w:val="004F4E54"/>
    <w:rsid w:val="004F6F5A"/>
    <w:rsid w:val="00512096"/>
    <w:rsid w:val="005160A5"/>
    <w:rsid w:val="005220A1"/>
    <w:rsid w:val="0052700D"/>
    <w:rsid w:val="0052722E"/>
    <w:rsid w:val="005452B3"/>
    <w:rsid w:val="0054557C"/>
    <w:rsid w:val="005616E5"/>
    <w:rsid w:val="00567EDD"/>
    <w:rsid w:val="00571FF8"/>
    <w:rsid w:val="0059106E"/>
    <w:rsid w:val="00594CD8"/>
    <w:rsid w:val="005B18BF"/>
    <w:rsid w:val="005C43BC"/>
    <w:rsid w:val="005E71FD"/>
    <w:rsid w:val="006046D9"/>
    <w:rsid w:val="00604E0F"/>
    <w:rsid w:val="00604EBE"/>
    <w:rsid w:val="00615D4B"/>
    <w:rsid w:val="00624511"/>
    <w:rsid w:val="0064048A"/>
    <w:rsid w:val="00656ED3"/>
    <w:rsid w:val="00664E78"/>
    <w:rsid w:val="006708AA"/>
    <w:rsid w:val="00672D8F"/>
    <w:rsid w:val="00690ED8"/>
    <w:rsid w:val="00693FF1"/>
    <w:rsid w:val="00694C1E"/>
    <w:rsid w:val="006B47E1"/>
    <w:rsid w:val="006C4C95"/>
    <w:rsid w:val="006D34D1"/>
    <w:rsid w:val="006E0668"/>
    <w:rsid w:val="006E10FA"/>
    <w:rsid w:val="006F1A0A"/>
    <w:rsid w:val="006F2EAD"/>
    <w:rsid w:val="006F775B"/>
    <w:rsid w:val="00720302"/>
    <w:rsid w:val="0072597C"/>
    <w:rsid w:val="0072663F"/>
    <w:rsid w:val="00746B6D"/>
    <w:rsid w:val="0074717E"/>
    <w:rsid w:val="00752423"/>
    <w:rsid w:val="007865A0"/>
    <w:rsid w:val="00794D91"/>
    <w:rsid w:val="007A3E08"/>
    <w:rsid w:val="007C03E4"/>
    <w:rsid w:val="007C35CA"/>
    <w:rsid w:val="007C5EFC"/>
    <w:rsid w:val="007D5A34"/>
    <w:rsid w:val="007F1727"/>
    <w:rsid w:val="007F1B86"/>
    <w:rsid w:val="007F46BC"/>
    <w:rsid w:val="007F5A5A"/>
    <w:rsid w:val="007F7FFB"/>
    <w:rsid w:val="008122A3"/>
    <w:rsid w:val="008157FE"/>
    <w:rsid w:val="008210F4"/>
    <w:rsid w:val="0083009E"/>
    <w:rsid w:val="008302FE"/>
    <w:rsid w:val="0085019C"/>
    <w:rsid w:val="008615D4"/>
    <w:rsid w:val="00873F66"/>
    <w:rsid w:val="0088729A"/>
    <w:rsid w:val="00890DBF"/>
    <w:rsid w:val="00890EB7"/>
    <w:rsid w:val="008975F8"/>
    <w:rsid w:val="008B0CD2"/>
    <w:rsid w:val="008B16E2"/>
    <w:rsid w:val="008B21DF"/>
    <w:rsid w:val="008B59A7"/>
    <w:rsid w:val="008C590D"/>
    <w:rsid w:val="008C75FB"/>
    <w:rsid w:val="008D149A"/>
    <w:rsid w:val="008D16CC"/>
    <w:rsid w:val="008D6D9B"/>
    <w:rsid w:val="009062EC"/>
    <w:rsid w:val="009140AE"/>
    <w:rsid w:val="0091549E"/>
    <w:rsid w:val="00931C2F"/>
    <w:rsid w:val="00935D42"/>
    <w:rsid w:val="0094682E"/>
    <w:rsid w:val="00956BCB"/>
    <w:rsid w:val="009655BE"/>
    <w:rsid w:val="00973C35"/>
    <w:rsid w:val="009754C6"/>
    <w:rsid w:val="00980769"/>
    <w:rsid w:val="00993CB3"/>
    <w:rsid w:val="00995A1E"/>
    <w:rsid w:val="00997B85"/>
    <w:rsid w:val="009A0A7A"/>
    <w:rsid w:val="009B18EA"/>
    <w:rsid w:val="009B4F8F"/>
    <w:rsid w:val="009C3C98"/>
    <w:rsid w:val="009C3CE1"/>
    <w:rsid w:val="009C7D50"/>
    <w:rsid w:val="009E09F0"/>
    <w:rsid w:val="009E440F"/>
    <w:rsid w:val="009F4DBB"/>
    <w:rsid w:val="00A24CC4"/>
    <w:rsid w:val="00A272E5"/>
    <w:rsid w:val="00A309A8"/>
    <w:rsid w:val="00A3113C"/>
    <w:rsid w:val="00A5011E"/>
    <w:rsid w:val="00A61F18"/>
    <w:rsid w:val="00A70962"/>
    <w:rsid w:val="00A814A8"/>
    <w:rsid w:val="00A85D37"/>
    <w:rsid w:val="00A97EDB"/>
    <w:rsid w:val="00AC2040"/>
    <w:rsid w:val="00AC49CB"/>
    <w:rsid w:val="00AD5C6A"/>
    <w:rsid w:val="00AE58C4"/>
    <w:rsid w:val="00AE77AF"/>
    <w:rsid w:val="00B102BD"/>
    <w:rsid w:val="00B1159B"/>
    <w:rsid w:val="00B1319F"/>
    <w:rsid w:val="00B20A2B"/>
    <w:rsid w:val="00B526D7"/>
    <w:rsid w:val="00B553D7"/>
    <w:rsid w:val="00B715B9"/>
    <w:rsid w:val="00B81B90"/>
    <w:rsid w:val="00B855E7"/>
    <w:rsid w:val="00B95242"/>
    <w:rsid w:val="00B964FC"/>
    <w:rsid w:val="00BB4571"/>
    <w:rsid w:val="00BB543C"/>
    <w:rsid w:val="00BC2349"/>
    <w:rsid w:val="00BE387E"/>
    <w:rsid w:val="00BF45CA"/>
    <w:rsid w:val="00BF7147"/>
    <w:rsid w:val="00C01C62"/>
    <w:rsid w:val="00C0204D"/>
    <w:rsid w:val="00C17DFD"/>
    <w:rsid w:val="00C302C1"/>
    <w:rsid w:val="00C33BD9"/>
    <w:rsid w:val="00C33C5F"/>
    <w:rsid w:val="00C477F6"/>
    <w:rsid w:val="00C722C5"/>
    <w:rsid w:val="00C73A95"/>
    <w:rsid w:val="00C7628C"/>
    <w:rsid w:val="00C811C9"/>
    <w:rsid w:val="00C95449"/>
    <w:rsid w:val="00C96506"/>
    <w:rsid w:val="00CA2328"/>
    <w:rsid w:val="00CA7845"/>
    <w:rsid w:val="00CB2D06"/>
    <w:rsid w:val="00CB3D5D"/>
    <w:rsid w:val="00CB4510"/>
    <w:rsid w:val="00CC099D"/>
    <w:rsid w:val="00CD5740"/>
    <w:rsid w:val="00CE0093"/>
    <w:rsid w:val="00CF66ED"/>
    <w:rsid w:val="00CF7EA5"/>
    <w:rsid w:val="00D1184E"/>
    <w:rsid w:val="00D17D5A"/>
    <w:rsid w:val="00D3020B"/>
    <w:rsid w:val="00D53EE6"/>
    <w:rsid w:val="00D603EA"/>
    <w:rsid w:val="00D647D0"/>
    <w:rsid w:val="00D86FBF"/>
    <w:rsid w:val="00D97592"/>
    <w:rsid w:val="00DA577C"/>
    <w:rsid w:val="00DB08AB"/>
    <w:rsid w:val="00DB0EC6"/>
    <w:rsid w:val="00DC69A3"/>
    <w:rsid w:val="00DC6FC9"/>
    <w:rsid w:val="00DD676F"/>
    <w:rsid w:val="00DF2390"/>
    <w:rsid w:val="00DF6586"/>
    <w:rsid w:val="00E0450F"/>
    <w:rsid w:val="00E10606"/>
    <w:rsid w:val="00E13BB0"/>
    <w:rsid w:val="00E2171C"/>
    <w:rsid w:val="00E22977"/>
    <w:rsid w:val="00E2599D"/>
    <w:rsid w:val="00E30C07"/>
    <w:rsid w:val="00E81E2E"/>
    <w:rsid w:val="00E8388B"/>
    <w:rsid w:val="00E842BF"/>
    <w:rsid w:val="00E942E4"/>
    <w:rsid w:val="00EB2807"/>
    <w:rsid w:val="00ED5795"/>
    <w:rsid w:val="00EE198E"/>
    <w:rsid w:val="00EE37DC"/>
    <w:rsid w:val="00F22925"/>
    <w:rsid w:val="00F42D9B"/>
    <w:rsid w:val="00F46758"/>
    <w:rsid w:val="00F5197B"/>
    <w:rsid w:val="00F734EA"/>
    <w:rsid w:val="00F73F1D"/>
    <w:rsid w:val="00F91CAC"/>
    <w:rsid w:val="00FA17E7"/>
    <w:rsid w:val="00FA54FA"/>
    <w:rsid w:val="00FB0D29"/>
    <w:rsid w:val="00FB1FB2"/>
    <w:rsid w:val="00FB352D"/>
    <w:rsid w:val="00FC3687"/>
    <w:rsid w:val="00FD0C67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5FC6FB0"/>
  <w15:chartTrackingRefBased/>
  <w15:docId w15:val="{E6C1445D-6082-46EF-A8FD-706F90C9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540"/>
      <w:jc w:val="center"/>
      <w:outlineLvl w:val="1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pPr>
      <w:tabs>
        <w:tab w:val="left" w:pos="720"/>
      </w:tabs>
      <w:ind w:left="720" w:hanging="720"/>
    </w:pPr>
    <w:rPr>
      <w:rFonts w:ascii="Courier 10cpi" w:hAnsi="Courier 10cpi"/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BF45C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2499"/>
    <w:rPr>
      <w:color w:val="808080"/>
    </w:rPr>
  </w:style>
  <w:style w:type="paragraph" w:styleId="ListParagraph">
    <w:name w:val="List Paragraph"/>
    <w:basedOn w:val="Normal"/>
    <w:uiPriority w:val="34"/>
    <w:qFormat/>
    <w:rsid w:val="00292499"/>
    <w:pPr>
      <w:ind w:left="720"/>
      <w:contextualSpacing/>
    </w:pPr>
  </w:style>
  <w:style w:type="paragraph" w:styleId="Header">
    <w:name w:val="header"/>
    <w:basedOn w:val="Normal"/>
    <w:link w:val="HeaderChar"/>
    <w:rsid w:val="00AE5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58C4"/>
  </w:style>
  <w:style w:type="paragraph" w:styleId="Footer">
    <w:name w:val="footer"/>
    <w:basedOn w:val="Normal"/>
    <w:link w:val="FooterChar"/>
    <w:uiPriority w:val="99"/>
    <w:rsid w:val="00AE5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8C4"/>
  </w:style>
  <w:style w:type="character" w:styleId="CommentReference">
    <w:name w:val="annotation reference"/>
    <w:basedOn w:val="DefaultParagraphFont"/>
    <w:rsid w:val="00CE00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0093"/>
  </w:style>
  <w:style w:type="character" w:customStyle="1" w:styleId="CommentTextChar">
    <w:name w:val="Comment Text Char"/>
    <w:basedOn w:val="DefaultParagraphFont"/>
    <w:link w:val="CommentText"/>
    <w:rsid w:val="00CE0093"/>
  </w:style>
  <w:style w:type="paragraph" w:styleId="CommentSubject">
    <w:name w:val="annotation subject"/>
    <w:basedOn w:val="CommentText"/>
    <w:next w:val="CommentText"/>
    <w:link w:val="CommentSubjectChar"/>
    <w:rsid w:val="00CE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0093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E00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00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75FB"/>
  </w:style>
  <w:style w:type="character" w:styleId="UnresolvedMention">
    <w:name w:val="Unresolved Mention"/>
    <w:basedOn w:val="DefaultParagraphFont"/>
    <w:uiPriority w:val="99"/>
    <w:semiHidden/>
    <w:unhideWhenUsed/>
    <w:rsid w:val="006D34D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4F6F5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rsid w:val="0091549E"/>
    <w:pPr>
      <w:widowControl w:val="0"/>
      <w:autoSpaceDE w:val="0"/>
      <w:autoSpaceDN w:val="0"/>
      <w:adjustRightInd w:val="0"/>
      <w:spacing w:after="120"/>
    </w:pPr>
    <w:rPr>
      <w:rFonts w:ascii="Courier" w:hAnsi="Courier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549E"/>
    <w:rPr>
      <w:rFonts w:ascii="Courier" w:hAnsi="Courier"/>
      <w:sz w:val="16"/>
      <w:szCs w:val="16"/>
    </w:rPr>
  </w:style>
  <w:style w:type="character" w:styleId="PageNumber">
    <w:name w:val="page number"/>
    <w:basedOn w:val="DefaultParagraphFont"/>
    <w:rsid w:val="0091549E"/>
  </w:style>
  <w:style w:type="paragraph" w:customStyle="1" w:styleId="Default">
    <w:name w:val="Default"/>
    <w:rsid w:val="004878F8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02A8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2A84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NCI_PDM_Repository@mail.nih.gov" TargetMode="External"/><Relationship Id="rId18" Type="http://schemas.openxmlformats.org/officeDocument/2006/relationships/hyperlink" Target="mailto:NCI_PDM_Repository@mail.nih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dmdb.cancer.gov/pls/apex/f?p=101:41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CI_PDM_Repository@mail.nih.gov" TargetMode="External"/><Relationship Id="rId17" Type="http://schemas.openxmlformats.org/officeDocument/2006/relationships/hyperlink" Target="mailto:NCI_PDM_Repository@mail.nih.gov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dctd.cancer.gov/drug-discovery-development/reagents-materials/pdmr/using-pdmr/request-material/pdmr-annual-report.pdf" TargetMode="External"/><Relationship Id="rId20" Type="http://schemas.openxmlformats.org/officeDocument/2006/relationships/hyperlink" Target="https://dctd.cancer.gov/drug-discovery-development/reagents-materials/pdmr/using-pdmr/request-materia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ctd.cancer.gov/drug-discovery-development/reagents-materials/pdmr/using-pdmr/request-material/pdmr-annual-report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ctd.cancer.gov/drug-discovery-development/reagents-materials/pdmr/using-pdmr/request-material/" TargetMode="External"/><Relationship Id="rId23" Type="http://schemas.openxmlformats.org/officeDocument/2006/relationships/hyperlink" Target="https://dctd.cancer.gov/drug-discovery-development/reagents-materials/pdmr/using-pdmr/request-material" TargetMode="External"/><Relationship Id="rId10" Type="http://schemas.openxmlformats.org/officeDocument/2006/relationships/hyperlink" Target="https://dctd.cancer.gov/drug-discovery-development/reagents-materials/pdmr/using-pdmr/request-material/" TargetMode="External"/><Relationship Id="rId19" Type="http://schemas.openxmlformats.org/officeDocument/2006/relationships/hyperlink" Target="mailto:NCI_PDM_Repository@mail.nih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CI_PDM_Repository@mail.nih.gov" TargetMode="External"/><Relationship Id="rId22" Type="http://schemas.openxmlformats.org/officeDocument/2006/relationships/hyperlink" Target="https://pdmdb.cancer.gov/pls/apex/f?p=101: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CD518BD97145B4AA1389896184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B3A1B-AEDD-469B-B654-0B6D65B851A2}"/>
      </w:docPartPr>
      <w:docPartBody>
        <w:p w:rsidR="00C17C8A" w:rsidRDefault="00C17C8A" w:rsidP="00C17C8A">
          <w:pPr>
            <w:pStyle w:val="F9CD518BD97145B4AA1389896184E0DA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0221E1DC44616999CCF0A1FF8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797D8-F026-457C-B826-F22A349777CF}"/>
      </w:docPartPr>
      <w:docPartBody>
        <w:p w:rsidR="00112640" w:rsidRDefault="00E22406" w:rsidP="00E22406">
          <w:pPr>
            <w:pStyle w:val="A000221E1DC44616999CCF0A1FF81284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B2239F03C437D9B6C5912EFD87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513B-A64A-451F-B356-630BCD97910C}"/>
      </w:docPartPr>
      <w:docPartBody>
        <w:p w:rsidR="00112640" w:rsidRDefault="00E22406" w:rsidP="00E22406">
          <w:pPr>
            <w:pStyle w:val="61AB2239F03C437D9B6C5912EFD87F27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4FA4B1CAE4DF5995A1AEB5B5D1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19B2A-BC80-4893-87EA-AD7E485BCFAC}"/>
      </w:docPartPr>
      <w:docPartBody>
        <w:p w:rsidR="00112640" w:rsidRDefault="00E22406" w:rsidP="00E22406">
          <w:pPr>
            <w:pStyle w:val="0A34FA4B1CAE4DF5995A1AEB5B5D1D66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1777D967E4BD6A336841932987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D766-A45D-4DF6-A887-302267BD121A}"/>
      </w:docPartPr>
      <w:docPartBody>
        <w:p w:rsidR="00112640" w:rsidRDefault="00E22406" w:rsidP="00E22406">
          <w:pPr>
            <w:pStyle w:val="0ED1777D967E4BD6A336841932987E81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3F5CB76AD47A7985A87EECDE4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8E959-F70B-4FB3-90FC-5470AB3ED1BE}"/>
      </w:docPartPr>
      <w:docPartBody>
        <w:p w:rsidR="00645FFE" w:rsidRDefault="0032235E" w:rsidP="0032235E">
          <w:pPr>
            <w:pStyle w:val="1903F5CB76AD47A7985A87EECDE40242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72FBA7F284877A24336E9FFD5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30A2A-B3EE-492D-957B-AF526EC79975}"/>
      </w:docPartPr>
      <w:docPartBody>
        <w:p w:rsidR="00645FFE" w:rsidRDefault="0032235E" w:rsidP="0032235E">
          <w:pPr>
            <w:pStyle w:val="DFC72FBA7F284877A24336E9FFD582F8"/>
          </w:pPr>
          <w:r w:rsidRPr="001E2D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2C1"/>
    <w:rsid w:val="000B7796"/>
    <w:rsid w:val="000D2D89"/>
    <w:rsid w:val="00112640"/>
    <w:rsid w:val="00205FA7"/>
    <w:rsid w:val="002C3656"/>
    <w:rsid w:val="002E476E"/>
    <w:rsid w:val="0032235E"/>
    <w:rsid w:val="003C26EB"/>
    <w:rsid w:val="003F417E"/>
    <w:rsid w:val="004724FE"/>
    <w:rsid w:val="004D2E53"/>
    <w:rsid w:val="005C42C1"/>
    <w:rsid w:val="005E71FD"/>
    <w:rsid w:val="005F659E"/>
    <w:rsid w:val="00625012"/>
    <w:rsid w:val="00645FFE"/>
    <w:rsid w:val="0069246D"/>
    <w:rsid w:val="0072597C"/>
    <w:rsid w:val="00935D42"/>
    <w:rsid w:val="009B2B34"/>
    <w:rsid w:val="00AD0E89"/>
    <w:rsid w:val="00BC2349"/>
    <w:rsid w:val="00BD391F"/>
    <w:rsid w:val="00C17C8A"/>
    <w:rsid w:val="00C82E2C"/>
    <w:rsid w:val="00D603EA"/>
    <w:rsid w:val="00DB08AB"/>
    <w:rsid w:val="00E13BB0"/>
    <w:rsid w:val="00E22406"/>
    <w:rsid w:val="00E22977"/>
    <w:rsid w:val="00E75B60"/>
    <w:rsid w:val="00FD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35E"/>
    <w:rPr>
      <w:color w:val="808080"/>
    </w:rPr>
  </w:style>
  <w:style w:type="paragraph" w:customStyle="1" w:styleId="F9CD518BD97145B4AA1389896184E0DA">
    <w:name w:val="F9CD518BD97145B4AA1389896184E0DA"/>
    <w:rsid w:val="00C17C8A"/>
  </w:style>
  <w:style w:type="paragraph" w:customStyle="1" w:styleId="A000221E1DC44616999CCF0A1FF81284">
    <w:name w:val="A000221E1DC44616999CCF0A1FF81284"/>
    <w:rsid w:val="00E22406"/>
  </w:style>
  <w:style w:type="paragraph" w:customStyle="1" w:styleId="61AB2239F03C437D9B6C5912EFD87F27">
    <w:name w:val="61AB2239F03C437D9B6C5912EFD87F27"/>
    <w:rsid w:val="00E22406"/>
  </w:style>
  <w:style w:type="paragraph" w:customStyle="1" w:styleId="0A34FA4B1CAE4DF5995A1AEB5B5D1D66">
    <w:name w:val="0A34FA4B1CAE4DF5995A1AEB5B5D1D66"/>
    <w:rsid w:val="00E22406"/>
  </w:style>
  <w:style w:type="paragraph" w:customStyle="1" w:styleId="0ED1777D967E4BD6A336841932987E81">
    <w:name w:val="0ED1777D967E4BD6A336841932987E81"/>
    <w:rsid w:val="00E22406"/>
  </w:style>
  <w:style w:type="paragraph" w:customStyle="1" w:styleId="1903F5CB76AD47A7985A87EECDE40242">
    <w:name w:val="1903F5CB76AD47A7985A87EECDE40242"/>
    <w:rsid w:val="0032235E"/>
  </w:style>
  <w:style w:type="paragraph" w:customStyle="1" w:styleId="DFC72FBA7F284877A24336E9FFD582F8">
    <w:name w:val="DFC72FBA7F284877A24336E9FFD582F8"/>
    <w:rsid w:val="00322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DEBD-B9DB-46FF-8575-C64B06D8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678</Words>
  <Characters>3234</Characters>
  <Application>Microsoft Office Word</Application>
  <DocSecurity>0</DocSecurity>
  <Lines>363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Transfer Agreement</vt:lpstr>
    </vt:vector>
  </TitlesOfParts>
  <Company>NIH</Company>
  <LinksUpToDate>false</LinksUpToDate>
  <CharactersWithSpaces>3783</CharactersWithSpaces>
  <SharedDoc>false</SharedDoc>
  <HLinks>
    <vt:vector size="12" baseType="variant">
      <vt:variant>
        <vt:i4>8126483</vt:i4>
      </vt:variant>
      <vt:variant>
        <vt:i4>3</vt:i4>
      </vt:variant>
      <vt:variant>
        <vt:i4>0</vt:i4>
      </vt:variant>
      <vt:variant>
        <vt:i4>5</vt:i4>
      </vt:variant>
      <vt:variant>
        <vt:lpwstr>mailto:paculac@mail.nih.gov</vt:lpwstr>
      </vt:variant>
      <vt:variant>
        <vt:lpwstr/>
      </vt:variant>
      <vt:variant>
        <vt:i4>4063352</vt:i4>
      </vt:variant>
      <vt:variant>
        <vt:i4>0</vt:i4>
      </vt:variant>
      <vt:variant>
        <vt:i4>0</vt:i4>
      </vt:variant>
      <vt:variant>
        <vt:i4>5</vt:i4>
      </vt:variant>
      <vt:variant>
        <vt:lpwstr>http://dtp.nci.nih.gov/mtargets/targeteer.html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Transfer Agreement</dc:title>
  <dc:subject/>
  <dc:creator>Kathy Gill</dc:creator>
  <cp:keywords/>
  <cp:lastModifiedBy>Difilippantonio, Michael (NIH/NCI) [E]</cp:lastModifiedBy>
  <cp:revision>13</cp:revision>
  <cp:lastPrinted>2021-07-20T03:33:00Z</cp:lastPrinted>
  <dcterms:created xsi:type="dcterms:W3CDTF">2025-04-22T13:29:00Z</dcterms:created>
  <dcterms:modified xsi:type="dcterms:W3CDTF">2026-04-14T14:40:00Z</dcterms:modified>
</cp:coreProperties>
</file>